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A5" w:rsidRDefault="004E5EA5" w:rsidP="004E5EA5">
      <w:pPr>
        <w:ind w:right="-5"/>
        <w:jc w:val="center"/>
        <w:rPr>
          <w:b/>
          <w:bCs/>
          <w:color w:val="333333"/>
          <w:u w:val="single"/>
        </w:rPr>
      </w:pPr>
      <w:r>
        <w:rPr>
          <w:b/>
          <w:bCs/>
          <w:color w:val="333333"/>
          <w:u w:val="single"/>
        </w:rPr>
        <w:t>АДМИНИСТРАЦИЯ МУНИЦИПАЛЬНОГО  ОБРАЗОВАНИЯ   «ПУЙСКОЕ»</w:t>
      </w:r>
    </w:p>
    <w:p w:rsidR="004E5EA5" w:rsidRDefault="004E5EA5" w:rsidP="004E5EA5">
      <w:pPr>
        <w:ind w:right="-5"/>
        <w:jc w:val="center"/>
        <w:rPr>
          <w:color w:val="333333"/>
        </w:rPr>
      </w:pPr>
      <w:r>
        <w:rPr>
          <w:color w:val="333333"/>
        </w:rPr>
        <w:t>ИНН 2907010886   КПП 290701001   ОГРН 1052907034531   ОКПО 04108645</w:t>
      </w:r>
    </w:p>
    <w:p w:rsidR="004E5EA5" w:rsidRDefault="004E5EA5" w:rsidP="004E5EA5">
      <w:pPr>
        <w:ind w:right="-5"/>
        <w:jc w:val="center"/>
        <w:rPr>
          <w:color w:val="333333"/>
        </w:rPr>
      </w:pPr>
      <w:r>
        <w:rPr>
          <w:color w:val="333333"/>
        </w:rPr>
        <w:t xml:space="preserve">165133  село Долматово, ул. Партизанская д. 55, Вельский район, Архангельская область, </w:t>
      </w:r>
    </w:p>
    <w:p w:rsidR="004E5EA5" w:rsidRDefault="004E5EA5" w:rsidP="004E5EA5">
      <w:pPr>
        <w:ind w:right="-5"/>
        <w:jc w:val="center"/>
        <w:rPr>
          <w:color w:val="333333"/>
          <w:lang w:val="en-US"/>
        </w:rPr>
      </w:pPr>
      <w:r>
        <w:rPr>
          <w:color w:val="333333"/>
        </w:rPr>
        <w:t>тел</w:t>
      </w:r>
      <w:r>
        <w:rPr>
          <w:color w:val="333333"/>
          <w:lang w:val="en-US"/>
        </w:rPr>
        <w:t>./</w:t>
      </w:r>
      <w:r>
        <w:rPr>
          <w:color w:val="333333"/>
        </w:rPr>
        <w:t>факс</w:t>
      </w:r>
      <w:r>
        <w:rPr>
          <w:color w:val="333333"/>
          <w:lang w:val="en-US"/>
        </w:rPr>
        <w:t xml:space="preserve"> (81836) 7-31-68, E-mail: </w:t>
      </w:r>
      <w:proofErr w:type="spellStart"/>
      <w:r>
        <w:rPr>
          <w:color w:val="333333"/>
          <w:lang w:val="en-US"/>
        </w:rPr>
        <w:t>puya</w:t>
      </w:r>
      <w:proofErr w:type="spellEnd"/>
      <w:r>
        <w:rPr>
          <w:color w:val="333333"/>
          <w:lang w:val="en-US"/>
        </w:rPr>
        <w:t xml:space="preserve"> @ list.ru</w:t>
      </w:r>
    </w:p>
    <w:p w:rsidR="004E5EA5" w:rsidRDefault="004E5EA5" w:rsidP="004E5EA5">
      <w:pPr>
        <w:pStyle w:val="a4"/>
        <w:ind w:right="-5"/>
        <w:rPr>
          <w:rFonts w:ascii="Times New Roman" w:hAnsi="Times New Roman" w:cs="Times New Roman"/>
          <w:sz w:val="24"/>
          <w:szCs w:val="24"/>
          <w:lang w:val="en-US"/>
        </w:rPr>
      </w:pPr>
    </w:p>
    <w:p w:rsidR="004E5EA5" w:rsidRDefault="004E5EA5" w:rsidP="004E5EA5">
      <w:pPr>
        <w:ind w:right="-5"/>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4E5EA5" w:rsidRDefault="004E5EA5" w:rsidP="004E5EA5">
      <w:pPr>
        <w:ind w:right="-5"/>
        <w:jc w:val="center"/>
        <w:rPr>
          <w:sz w:val="28"/>
          <w:szCs w:val="28"/>
        </w:rPr>
      </w:pPr>
    </w:p>
    <w:p w:rsidR="004E5EA5" w:rsidRDefault="004E5EA5" w:rsidP="004E5EA5">
      <w:pPr>
        <w:ind w:right="-5"/>
        <w:jc w:val="center"/>
        <w:rPr>
          <w:b/>
          <w:sz w:val="28"/>
          <w:szCs w:val="28"/>
        </w:rPr>
      </w:pPr>
      <w:r>
        <w:rPr>
          <w:b/>
          <w:sz w:val="28"/>
          <w:szCs w:val="28"/>
        </w:rPr>
        <w:t xml:space="preserve">от 22 апреля 2014 года          №  24 – </w:t>
      </w:r>
      <w:proofErr w:type="gramStart"/>
      <w:r>
        <w:rPr>
          <w:b/>
          <w:sz w:val="28"/>
          <w:szCs w:val="28"/>
        </w:rPr>
        <w:t>п</w:t>
      </w:r>
      <w:proofErr w:type="gramEnd"/>
    </w:p>
    <w:p w:rsidR="004E5EA5" w:rsidRDefault="004E5EA5" w:rsidP="004E5EA5">
      <w:pPr>
        <w:ind w:right="-5"/>
        <w:jc w:val="center"/>
        <w:rPr>
          <w:b/>
          <w:sz w:val="28"/>
          <w:szCs w:val="28"/>
        </w:rPr>
      </w:pPr>
    </w:p>
    <w:p w:rsidR="004E5EA5" w:rsidRDefault="004E5EA5" w:rsidP="004E5EA5">
      <w:pPr>
        <w:jc w:val="center"/>
        <w:rPr>
          <w:sz w:val="26"/>
          <w:szCs w:val="26"/>
        </w:rPr>
      </w:pPr>
      <w:r w:rsidRPr="004E5EA5">
        <w:rPr>
          <w:b/>
          <w:sz w:val="28"/>
          <w:szCs w:val="28"/>
        </w:rPr>
        <w:t xml:space="preserve">Об утверждении административного регламента предоставления муниципальной услуги  по </w:t>
      </w:r>
      <w:r>
        <w:rPr>
          <w:b/>
          <w:sz w:val="28"/>
          <w:szCs w:val="28"/>
        </w:rPr>
        <w:t xml:space="preserve"> </w:t>
      </w:r>
      <w:r w:rsidRPr="004E5EA5">
        <w:rPr>
          <w:b/>
          <w:sz w:val="28"/>
          <w:szCs w:val="28"/>
        </w:rPr>
        <w:t xml:space="preserve">предоставлению выписок из </w:t>
      </w:r>
      <w:proofErr w:type="spellStart"/>
      <w:r w:rsidRPr="004E5EA5">
        <w:rPr>
          <w:b/>
          <w:sz w:val="28"/>
          <w:szCs w:val="28"/>
        </w:rPr>
        <w:t>похозяйственных</w:t>
      </w:r>
      <w:proofErr w:type="spellEnd"/>
      <w:r w:rsidRPr="004E5EA5">
        <w:rPr>
          <w:b/>
          <w:sz w:val="28"/>
          <w:szCs w:val="28"/>
        </w:rPr>
        <w:t xml:space="preserve"> книг муниципального образования «Пуйское» Вельского муниципального района</w:t>
      </w:r>
    </w:p>
    <w:p w:rsidR="004E5EA5" w:rsidRDefault="004E5EA5" w:rsidP="004E5EA5">
      <w:pPr>
        <w:jc w:val="center"/>
        <w:rPr>
          <w:b/>
          <w:sz w:val="28"/>
          <w:szCs w:val="28"/>
        </w:rPr>
      </w:pPr>
    </w:p>
    <w:p w:rsidR="004E5EA5" w:rsidRDefault="004E5EA5" w:rsidP="004E5EA5">
      <w:pPr>
        <w:ind w:firstLine="709"/>
        <w:jc w:val="both"/>
        <w:rPr>
          <w:sz w:val="28"/>
          <w:szCs w:val="28"/>
        </w:rPr>
      </w:pPr>
      <w:r>
        <w:rPr>
          <w:sz w:val="28"/>
          <w:szCs w:val="28"/>
        </w:rPr>
        <w:t xml:space="preserve">В целях повышения качества и доступности результатов предоставления муниципальной услуги </w:t>
      </w:r>
      <w:r w:rsidRPr="004E5EA5">
        <w:rPr>
          <w:sz w:val="28"/>
          <w:szCs w:val="28"/>
        </w:rPr>
        <w:t xml:space="preserve">по предоставлению выписок из </w:t>
      </w:r>
      <w:proofErr w:type="spellStart"/>
      <w:r w:rsidRPr="004E5EA5">
        <w:rPr>
          <w:sz w:val="28"/>
          <w:szCs w:val="28"/>
        </w:rPr>
        <w:t>похозяйственных</w:t>
      </w:r>
      <w:proofErr w:type="spellEnd"/>
      <w:r w:rsidRPr="004E5EA5">
        <w:rPr>
          <w:sz w:val="28"/>
          <w:szCs w:val="28"/>
        </w:rPr>
        <w:t xml:space="preserve"> книг муниципального образования «Пуйское» Вельского муниципального района</w:t>
      </w:r>
      <w:r>
        <w:rPr>
          <w:sz w:val="28"/>
          <w:szCs w:val="28"/>
        </w:rPr>
        <w:t>, в соответствии с Федеральным законом от 27.07.2010 года  № 210-ФЗ «Об организации предоставления государственных и муниципальных услуг» ПОСТАНОВЛЯЮ:</w:t>
      </w:r>
    </w:p>
    <w:p w:rsidR="004E5EA5" w:rsidRDefault="004E5EA5" w:rsidP="004E5EA5">
      <w:pPr>
        <w:ind w:firstLine="709"/>
        <w:jc w:val="both"/>
        <w:rPr>
          <w:sz w:val="28"/>
          <w:szCs w:val="28"/>
        </w:rPr>
      </w:pPr>
    </w:p>
    <w:p w:rsidR="004E5EA5" w:rsidRDefault="004E5EA5" w:rsidP="004E5EA5">
      <w:pPr>
        <w:ind w:firstLine="709"/>
        <w:jc w:val="both"/>
        <w:rPr>
          <w:sz w:val="28"/>
          <w:szCs w:val="28"/>
        </w:rPr>
      </w:pPr>
      <w:r>
        <w:rPr>
          <w:sz w:val="28"/>
          <w:szCs w:val="28"/>
        </w:rPr>
        <w:t xml:space="preserve">1. Утвердить административный регламент предоставления муниципальной услуги </w:t>
      </w:r>
      <w:r w:rsidRPr="004E5EA5">
        <w:rPr>
          <w:sz w:val="28"/>
          <w:szCs w:val="28"/>
        </w:rPr>
        <w:t xml:space="preserve">по предоставлению выписок из </w:t>
      </w:r>
      <w:proofErr w:type="spellStart"/>
      <w:r w:rsidRPr="004E5EA5">
        <w:rPr>
          <w:sz w:val="28"/>
          <w:szCs w:val="28"/>
        </w:rPr>
        <w:t>похозяйственных</w:t>
      </w:r>
      <w:proofErr w:type="spellEnd"/>
      <w:r w:rsidRPr="004E5EA5">
        <w:rPr>
          <w:sz w:val="28"/>
          <w:szCs w:val="28"/>
        </w:rPr>
        <w:t xml:space="preserve"> книг муниципального образования «Пуйское» Вельского муниципального района</w:t>
      </w:r>
      <w:r>
        <w:rPr>
          <w:sz w:val="28"/>
          <w:szCs w:val="28"/>
        </w:rPr>
        <w:t xml:space="preserve">  (Приложение №1).</w:t>
      </w:r>
    </w:p>
    <w:p w:rsidR="004E5EA5" w:rsidRDefault="004E5EA5" w:rsidP="004E5EA5">
      <w:pPr>
        <w:ind w:firstLine="709"/>
      </w:pPr>
    </w:p>
    <w:p w:rsidR="004E5EA5" w:rsidRDefault="004E5EA5" w:rsidP="004E5EA5">
      <w:pPr>
        <w:ind w:firstLine="709"/>
        <w:jc w:val="both"/>
        <w:rPr>
          <w:sz w:val="28"/>
          <w:szCs w:val="28"/>
        </w:rPr>
      </w:pPr>
      <w:r>
        <w:rPr>
          <w:sz w:val="28"/>
          <w:szCs w:val="28"/>
        </w:rPr>
        <w:t>2. Настоящее постановление  вступает в силу со дня его подписания.</w:t>
      </w:r>
    </w:p>
    <w:p w:rsidR="004E5EA5" w:rsidRDefault="004E5EA5" w:rsidP="004E5EA5">
      <w:pPr>
        <w:ind w:firstLine="709"/>
        <w:jc w:val="both"/>
        <w:rPr>
          <w:sz w:val="28"/>
          <w:szCs w:val="28"/>
        </w:rPr>
      </w:pPr>
    </w:p>
    <w:p w:rsidR="004E5EA5" w:rsidRDefault="004E5EA5" w:rsidP="004E5EA5">
      <w:pPr>
        <w:ind w:firstLine="709"/>
        <w:jc w:val="both"/>
        <w:rPr>
          <w:sz w:val="28"/>
          <w:szCs w:val="28"/>
        </w:rPr>
      </w:pPr>
      <w:r>
        <w:rPr>
          <w:sz w:val="28"/>
          <w:szCs w:val="28"/>
        </w:rPr>
        <w:t>3. Настоящее постановление подлежит официальному опубликованию и обнародованию.</w:t>
      </w:r>
    </w:p>
    <w:p w:rsidR="004E5EA5" w:rsidRDefault="004E5EA5" w:rsidP="004E5EA5">
      <w:pPr>
        <w:ind w:firstLine="709"/>
        <w:jc w:val="both"/>
        <w:rPr>
          <w:sz w:val="28"/>
          <w:szCs w:val="28"/>
        </w:rPr>
      </w:pPr>
    </w:p>
    <w:p w:rsidR="004E5EA5" w:rsidRDefault="004E5EA5" w:rsidP="004E5EA5">
      <w:pPr>
        <w:ind w:firstLine="709"/>
        <w:jc w:val="both"/>
        <w:rPr>
          <w:sz w:val="28"/>
          <w:szCs w:val="28"/>
        </w:rPr>
      </w:pPr>
    </w:p>
    <w:p w:rsidR="004E5EA5" w:rsidRDefault="004E5EA5" w:rsidP="004E5EA5">
      <w:pPr>
        <w:ind w:firstLine="709"/>
        <w:jc w:val="both"/>
        <w:rPr>
          <w:sz w:val="28"/>
          <w:szCs w:val="28"/>
        </w:rPr>
      </w:pPr>
    </w:p>
    <w:p w:rsidR="004E5EA5" w:rsidRDefault="004E5EA5" w:rsidP="004E5EA5">
      <w:pPr>
        <w:ind w:firstLine="709"/>
        <w:jc w:val="both"/>
        <w:rPr>
          <w:sz w:val="28"/>
          <w:szCs w:val="28"/>
        </w:rPr>
      </w:pPr>
    </w:p>
    <w:p w:rsidR="004E5EA5" w:rsidRDefault="004E5EA5" w:rsidP="004E5EA5">
      <w:pPr>
        <w:jc w:val="both"/>
        <w:rPr>
          <w:sz w:val="28"/>
          <w:szCs w:val="28"/>
        </w:rPr>
      </w:pPr>
      <w:r>
        <w:rPr>
          <w:sz w:val="28"/>
          <w:szCs w:val="28"/>
        </w:rPr>
        <w:t xml:space="preserve">Глава муниципального образования «Пуйское»       </w:t>
      </w:r>
      <w:r w:rsidR="00B52AAE">
        <w:rPr>
          <w:sz w:val="28"/>
          <w:szCs w:val="28"/>
        </w:rPr>
        <w:t xml:space="preserve">        </w:t>
      </w:r>
      <w:r>
        <w:rPr>
          <w:sz w:val="28"/>
          <w:szCs w:val="28"/>
        </w:rPr>
        <w:t xml:space="preserve">             А.А. </w:t>
      </w:r>
      <w:proofErr w:type="spellStart"/>
      <w:r>
        <w:rPr>
          <w:sz w:val="28"/>
          <w:szCs w:val="28"/>
        </w:rPr>
        <w:t>Пучинин</w:t>
      </w:r>
      <w:proofErr w:type="spellEnd"/>
    </w:p>
    <w:p w:rsidR="004E5EA5" w:rsidRDefault="004E5EA5" w:rsidP="004E5EA5">
      <w:pPr>
        <w:ind w:firstLine="709"/>
        <w:jc w:val="both"/>
        <w:rPr>
          <w:sz w:val="28"/>
          <w:szCs w:val="28"/>
        </w:rPr>
      </w:pPr>
    </w:p>
    <w:p w:rsidR="004E5EA5" w:rsidRDefault="004E5EA5" w:rsidP="004E5EA5"/>
    <w:p w:rsidR="004E5EA5" w:rsidRDefault="004E5EA5" w:rsidP="004E5EA5"/>
    <w:p w:rsidR="00D10B20" w:rsidRDefault="00D10B20" w:rsidP="004E5EA5"/>
    <w:p w:rsidR="00D10B20" w:rsidRDefault="00D10B20" w:rsidP="004E5EA5"/>
    <w:p w:rsidR="00D10B20" w:rsidRDefault="00D10B20" w:rsidP="004E5EA5"/>
    <w:p w:rsidR="00D10B20" w:rsidRDefault="00D10B20" w:rsidP="004E5EA5"/>
    <w:p w:rsidR="00D10B20" w:rsidRDefault="00D10B20" w:rsidP="004E5EA5"/>
    <w:p w:rsidR="00D10B20" w:rsidRDefault="00D10B20" w:rsidP="004E5EA5"/>
    <w:p w:rsidR="00D10B20" w:rsidRDefault="00D10B20" w:rsidP="004E5EA5"/>
    <w:p w:rsidR="00D10B20" w:rsidRDefault="00D10B20" w:rsidP="004E5EA5"/>
    <w:p w:rsidR="00D10B20" w:rsidRDefault="00D10B20" w:rsidP="004E5EA5"/>
    <w:p w:rsidR="00D10B20" w:rsidRPr="00B52AAE" w:rsidRDefault="00D10B20" w:rsidP="00D10B20">
      <w:pPr>
        <w:spacing w:line="276" w:lineRule="auto"/>
        <w:jc w:val="right"/>
        <w:rPr>
          <w:bCs/>
          <w:sz w:val="28"/>
          <w:szCs w:val="28"/>
        </w:rPr>
      </w:pPr>
      <w:r w:rsidRPr="00B52AAE">
        <w:rPr>
          <w:bCs/>
          <w:sz w:val="28"/>
          <w:szCs w:val="28"/>
        </w:rPr>
        <w:lastRenderedPageBreak/>
        <w:t>Утвержден</w:t>
      </w:r>
    </w:p>
    <w:p w:rsidR="00D10B20" w:rsidRPr="00B52AAE" w:rsidRDefault="00D10B20" w:rsidP="00D10B20">
      <w:pPr>
        <w:spacing w:line="276" w:lineRule="auto"/>
        <w:jc w:val="right"/>
        <w:rPr>
          <w:bCs/>
          <w:sz w:val="28"/>
          <w:szCs w:val="28"/>
        </w:rPr>
      </w:pPr>
      <w:r w:rsidRPr="00B52AAE">
        <w:rPr>
          <w:bCs/>
          <w:sz w:val="28"/>
          <w:szCs w:val="28"/>
        </w:rPr>
        <w:t xml:space="preserve"> Постановлением Главы МО «Пуйское»</w:t>
      </w:r>
    </w:p>
    <w:p w:rsidR="00D10B20" w:rsidRPr="00B52AAE" w:rsidRDefault="00D10B20" w:rsidP="00D10B20">
      <w:pPr>
        <w:spacing w:line="276" w:lineRule="auto"/>
        <w:jc w:val="right"/>
        <w:rPr>
          <w:bCs/>
          <w:sz w:val="28"/>
          <w:szCs w:val="28"/>
        </w:rPr>
      </w:pPr>
      <w:r w:rsidRPr="00B52AAE">
        <w:rPr>
          <w:bCs/>
          <w:sz w:val="28"/>
          <w:szCs w:val="28"/>
        </w:rPr>
        <w:t xml:space="preserve"> от 22.04.2014г. №24-п</w:t>
      </w:r>
    </w:p>
    <w:p w:rsidR="00D10B20" w:rsidRPr="00B52AAE" w:rsidRDefault="00D10B20" w:rsidP="00D10B20">
      <w:pPr>
        <w:spacing w:line="276" w:lineRule="auto"/>
        <w:jc w:val="right"/>
        <w:rPr>
          <w:bCs/>
          <w:sz w:val="28"/>
          <w:szCs w:val="28"/>
        </w:rPr>
      </w:pPr>
    </w:p>
    <w:p w:rsidR="00D10B20" w:rsidRPr="00D10B20" w:rsidRDefault="00D10B20" w:rsidP="00D10B20">
      <w:pPr>
        <w:spacing w:line="276" w:lineRule="auto"/>
        <w:jc w:val="center"/>
        <w:rPr>
          <w:b/>
          <w:bCs/>
          <w:sz w:val="28"/>
          <w:szCs w:val="28"/>
        </w:rPr>
      </w:pPr>
    </w:p>
    <w:p w:rsidR="00D10B20" w:rsidRPr="00D10B20" w:rsidRDefault="00D10B20" w:rsidP="00D10B20">
      <w:pPr>
        <w:spacing w:line="276" w:lineRule="auto"/>
        <w:jc w:val="center"/>
        <w:rPr>
          <w:b/>
          <w:bCs/>
          <w:sz w:val="28"/>
          <w:szCs w:val="28"/>
        </w:rPr>
      </w:pPr>
      <w:r w:rsidRPr="00D10B20">
        <w:rPr>
          <w:rFonts w:hint="eastAsia"/>
          <w:b/>
          <w:bCs/>
          <w:sz w:val="28"/>
          <w:szCs w:val="28"/>
        </w:rPr>
        <w:t>АДМИНИСТРАТИВНЫЙ</w:t>
      </w:r>
      <w:r w:rsidRPr="00D10B20">
        <w:rPr>
          <w:b/>
          <w:bCs/>
          <w:sz w:val="28"/>
          <w:szCs w:val="28"/>
        </w:rPr>
        <w:t xml:space="preserve"> </w:t>
      </w:r>
      <w:r w:rsidRPr="00D10B20">
        <w:rPr>
          <w:rFonts w:hint="eastAsia"/>
          <w:b/>
          <w:bCs/>
          <w:sz w:val="28"/>
          <w:szCs w:val="28"/>
        </w:rPr>
        <w:t>РЕГЛАМЕНТ</w:t>
      </w:r>
    </w:p>
    <w:p w:rsidR="00D10B20" w:rsidRPr="00D10B20" w:rsidRDefault="00D10B20" w:rsidP="00D10B20">
      <w:pPr>
        <w:spacing w:line="276" w:lineRule="auto"/>
        <w:jc w:val="center"/>
        <w:rPr>
          <w:b/>
          <w:sz w:val="28"/>
          <w:szCs w:val="28"/>
        </w:rPr>
      </w:pPr>
      <w:r w:rsidRPr="00D10B20">
        <w:rPr>
          <w:b/>
          <w:sz w:val="28"/>
          <w:szCs w:val="28"/>
        </w:rPr>
        <w:t xml:space="preserve">предоставления  муниципальной услуги </w:t>
      </w:r>
      <w:proofErr w:type="gramStart"/>
      <w:r w:rsidRPr="00D10B20">
        <w:rPr>
          <w:b/>
          <w:sz w:val="28"/>
          <w:szCs w:val="28"/>
        </w:rPr>
        <w:t>по</w:t>
      </w:r>
      <w:proofErr w:type="gramEnd"/>
      <w:r w:rsidRPr="00D10B20">
        <w:rPr>
          <w:b/>
          <w:sz w:val="28"/>
          <w:szCs w:val="28"/>
        </w:rPr>
        <w:t xml:space="preserve"> </w:t>
      </w:r>
    </w:p>
    <w:p w:rsidR="00D10B20" w:rsidRPr="00D10B20" w:rsidRDefault="00D10B20" w:rsidP="00D10B20">
      <w:pPr>
        <w:spacing w:line="276" w:lineRule="auto"/>
        <w:jc w:val="center"/>
        <w:rPr>
          <w:b/>
          <w:sz w:val="28"/>
          <w:szCs w:val="28"/>
        </w:rPr>
      </w:pPr>
      <w:r w:rsidRPr="00D10B20">
        <w:rPr>
          <w:b/>
          <w:sz w:val="28"/>
          <w:szCs w:val="28"/>
        </w:rPr>
        <w:t xml:space="preserve">предоставлению выписок из </w:t>
      </w:r>
      <w:proofErr w:type="spellStart"/>
      <w:r w:rsidRPr="00D10B20">
        <w:rPr>
          <w:b/>
          <w:sz w:val="28"/>
          <w:szCs w:val="28"/>
        </w:rPr>
        <w:t>похозяйственных</w:t>
      </w:r>
      <w:proofErr w:type="spellEnd"/>
      <w:r w:rsidRPr="00D10B20">
        <w:rPr>
          <w:b/>
          <w:sz w:val="28"/>
          <w:szCs w:val="28"/>
        </w:rPr>
        <w:t xml:space="preserve"> книг муниципального образования «Пуйское» Вельского муниципального района</w:t>
      </w:r>
    </w:p>
    <w:p w:rsidR="00D10B20" w:rsidRPr="00D10B20" w:rsidRDefault="00D10B20" w:rsidP="00D10B20">
      <w:pPr>
        <w:spacing w:line="276" w:lineRule="auto"/>
        <w:jc w:val="center"/>
        <w:rPr>
          <w:b/>
          <w:bCs/>
          <w:sz w:val="28"/>
          <w:szCs w:val="28"/>
        </w:rPr>
      </w:pPr>
    </w:p>
    <w:p w:rsidR="00D10B20" w:rsidRPr="00D10B20" w:rsidRDefault="00D10B20" w:rsidP="00D10B20">
      <w:pPr>
        <w:spacing w:line="276" w:lineRule="auto"/>
        <w:jc w:val="center"/>
        <w:rPr>
          <w:b/>
          <w:bCs/>
          <w:sz w:val="28"/>
          <w:szCs w:val="28"/>
        </w:rPr>
      </w:pPr>
      <w:r w:rsidRPr="00D10B20">
        <w:rPr>
          <w:b/>
          <w:bCs/>
          <w:sz w:val="28"/>
          <w:szCs w:val="28"/>
        </w:rPr>
        <w:t xml:space="preserve">1. </w:t>
      </w:r>
      <w:r w:rsidRPr="00D10B20">
        <w:rPr>
          <w:rFonts w:hint="eastAsia"/>
          <w:b/>
          <w:bCs/>
          <w:sz w:val="28"/>
          <w:szCs w:val="28"/>
        </w:rPr>
        <w:t>Общие</w:t>
      </w:r>
      <w:r w:rsidRPr="00D10B20">
        <w:rPr>
          <w:b/>
          <w:bCs/>
          <w:sz w:val="28"/>
          <w:szCs w:val="28"/>
        </w:rPr>
        <w:t xml:space="preserve"> </w:t>
      </w:r>
      <w:r w:rsidRPr="00D10B20">
        <w:rPr>
          <w:rFonts w:hint="eastAsia"/>
          <w:b/>
          <w:bCs/>
          <w:sz w:val="28"/>
          <w:szCs w:val="28"/>
        </w:rPr>
        <w:t>положения</w:t>
      </w:r>
    </w:p>
    <w:p w:rsidR="00D10B20" w:rsidRPr="00D10B20" w:rsidRDefault="00D10B20" w:rsidP="00D10B20">
      <w:pPr>
        <w:spacing w:line="276" w:lineRule="auto"/>
        <w:jc w:val="center"/>
        <w:rPr>
          <w:b/>
          <w:bCs/>
          <w:sz w:val="28"/>
          <w:szCs w:val="28"/>
        </w:rPr>
      </w:pPr>
    </w:p>
    <w:p w:rsidR="00D10B20" w:rsidRPr="00D10B20" w:rsidRDefault="00D10B20" w:rsidP="00D10B20">
      <w:pPr>
        <w:spacing w:line="276" w:lineRule="auto"/>
        <w:ind w:firstLine="540"/>
        <w:jc w:val="center"/>
        <w:rPr>
          <w:b/>
          <w:sz w:val="28"/>
          <w:szCs w:val="28"/>
        </w:rPr>
      </w:pPr>
      <w:r w:rsidRPr="00D10B20">
        <w:rPr>
          <w:b/>
          <w:sz w:val="28"/>
          <w:szCs w:val="28"/>
        </w:rPr>
        <w:t>1.1. Наименование муниципальной услуги</w:t>
      </w:r>
    </w:p>
    <w:p w:rsidR="00D10B20" w:rsidRPr="00D10B20" w:rsidRDefault="00D10B20" w:rsidP="00D10B20">
      <w:pPr>
        <w:spacing w:line="276" w:lineRule="auto"/>
        <w:ind w:firstLine="540"/>
        <w:jc w:val="both"/>
        <w:rPr>
          <w:b/>
          <w:sz w:val="28"/>
          <w:szCs w:val="28"/>
        </w:rPr>
      </w:pPr>
    </w:p>
    <w:p w:rsidR="00D10B20" w:rsidRPr="00D10B20" w:rsidRDefault="00D10B20" w:rsidP="00D10B20">
      <w:pPr>
        <w:spacing w:line="276" w:lineRule="auto"/>
        <w:ind w:firstLine="540"/>
        <w:jc w:val="both"/>
        <w:rPr>
          <w:sz w:val="28"/>
          <w:szCs w:val="28"/>
        </w:rPr>
      </w:pPr>
      <w:r w:rsidRPr="00D10B20">
        <w:rPr>
          <w:sz w:val="28"/>
          <w:szCs w:val="28"/>
        </w:rPr>
        <w:t xml:space="preserve">Административный регламент предоставления администрацией МО «Пуйское»  муниципальной услуги по предоставлению выписок из </w:t>
      </w:r>
      <w:proofErr w:type="spellStart"/>
      <w:r w:rsidRPr="00D10B20">
        <w:rPr>
          <w:sz w:val="28"/>
          <w:szCs w:val="28"/>
        </w:rPr>
        <w:t>похозяйственных</w:t>
      </w:r>
      <w:proofErr w:type="spellEnd"/>
      <w:r w:rsidRPr="00D10B20">
        <w:rPr>
          <w:sz w:val="28"/>
          <w:szCs w:val="28"/>
        </w:rPr>
        <w:t xml:space="preserve"> книг муниципального образования «Пуйское» Вельского муниципального района (</w:t>
      </w:r>
      <w:r w:rsidRPr="00D10B20">
        <w:rPr>
          <w:rFonts w:hint="eastAsia"/>
          <w:sz w:val="28"/>
          <w:szCs w:val="28"/>
        </w:rPr>
        <w:t>далее</w:t>
      </w:r>
      <w:r w:rsidRPr="00D10B20">
        <w:rPr>
          <w:sz w:val="28"/>
          <w:szCs w:val="28"/>
        </w:rPr>
        <w:t xml:space="preserve"> - </w:t>
      </w:r>
      <w:r w:rsidRPr="00D10B20">
        <w:rPr>
          <w:rFonts w:hint="eastAsia"/>
          <w:sz w:val="28"/>
          <w:szCs w:val="28"/>
        </w:rPr>
        <w:t>Административный</w:t>
      </w:r>
      <w:r w:rsidRPr="00D10B20">
        <w:rPr>
          <w:sz w:val="28"/>
          <w:szCs w:val="28"/>
        </w:rPr>
        <w:t xml:space="preserve"> </w:t>
      </w:r>
      <w:r w:rsidRPr="00D10B20">
        <w:rPr>
          <w:rFonts w:hint="eastAsia"/>
          <w:sz w:val="28"/>
          <w:szCs w:val="28"/>
        </w:rPr>
        <w:t>регламент</w:t>
      </w:r>
      <w:r w:rsidRPr="00D10B20">
        <w:rPr>
          <w:sz w:val="28"/>
          <w:szCs w:val="28"/>
        </w:rPr>
        <w:t xml:space="preserve">) определяет сроки и последовательность действий (административные процедуры) при предоставлении муниципальной услуги по предоставлению выписок из </w:t>
      </w:r>
      <w:proofErr w:type="spellStart"/>
      <w:r w:rsidRPr="00D10B20">
        <w:rPr>
          <w:sz w:val="28"/>
          <w:szCs w:val="28"/>
        </w:rPr>
        <w:t>похозяйственных</w:t>
      </w:r>
      <w:proofErr w:type="spellEnd"/>
      <w:r w:rsidRPr="00D10B20">
        <w:rPr>
          <w:sz w:val="28"/>
          <w:szCs w:val="28"/>
        </w:rPr>
        <w:t xml:space="preserve"> книг (далее – муниципальная услуга).</w:t>
      </w:r>
    </w:p>
    <w:p w:rsidR="00D10B20" w:rsidRPr="00D10B20" w:rsidRDefault="00D10B20" w:rsidP="00D10B20">
      <w:pPr>
        <w:spacing w:line="276" w:lineRule="auto"/>
        <w:ind w:firstLine="540"/>
        <w:jc w:val="both"/>
        <w:rPr>
          <w:sz w:val="28"/>
          <w:szCs w:val="28"/>
        </w:rPr>
      </w:pPr>
      <w:r w:rsidRPr="00D10B20">
        <w:rPr>
          <w:sz w:val="28"/>
          <w:szCs w:val="28"/>
        </w:rPr>
        <w:t xml:space="preserve">1.2. Наименование органа, предоставляющего муниципальную услугу. </w:t>
      </w:r>
    </w:p>
    <w:p w:rsidR="00D10B20" w:rsidRPr="00D10B20" w:rsidRDefault="00D10B20" w:rsidP="00D10B20">
      <w:pPr>
        <w:spacing w:line="276" w:lineRule="auto"/>
        <w:ind w:firstLine="540"/>
        <w:jc w:val="both"/>
        <w:rPr>
          <w:sz w:val="28"/>
          <w:szCs w:val="28"/>
        </w:rPr>
      </w:pPr>
      <w:r w:rsidRPr="00D10B20">
        <w:rPr>
          <w:sz w:val="28"/>
          <w:szCs w:val="28"/>
        </w:rPr>
        <w:t xml:space="preserve">Муниципальная услуга предоставляется  администрацией МО «Пуйское» и осуществляется специалистами администрации ответственными за предоставление выписок из </w:t>
      </w:r>
      <w:proofErr w:type="spellStart"/>
      <w:r w:rsidRPr="00D10B20">
        <w:rPr>
          <w:sz w:val="28"/>
          <w:szCs w:val="28"/>
        </w:rPr>
        <w:t>похозяйственных</w:t>
      </w:r>
      <w:proofErr w:type="spellEnd"/>
      <w:r w:rsidRPr="00D10B20">
        <w:rPr>
          <w:sz w:val="28"/>
          <w:szCs w:val="28"/>
        </w:rPr>
        <w:t xml:space="preserve"> книг (далее - специалистами администрации).</w:t>
      </w:r>
      <w:r w:rsidRPr="00D10B20">
        <w:rPr>
          <w:rFonts w:hint="eastAsia"/>
          <w:sz w:val="28"/>
          <w:szCs w:val="28"/>
        </w:rPr>
        <w:t xml:space="preserve"> </w:t>
      </w:r>
    </w:p>
    <w:p w:rsidR="00D10B20" w:rsidRPr="00D10B20" w:rsidRDefault="00D10B20" w:rsidP="00D10B20">
      <w:pPr>
        <w:spacing w:line="276" w:lineRule="auto"/>
        <w:ind w:firstLine="540"/>
        <w:jc w:val="both"/>
        <w:rPr>
          <w:sz w:val="28"/>
          <w:szCs w:val="28"/>
        </w:rPr>
      </w:pPr>
      <w:proofErr w:type="gramStart"/>
      <w:r w:rsidRPr="00D10B20">
        <w:rPr>
          <w:rFonts w:hint="eastAsia"/>
          <w:sz w:val="28"/>
          <w:szCs w:val="28"/>
        </w:rPr>
        <w:t>Специалисты</w:t>
      </w:r>
      <w:r w:rsidRPr="00D10B20">
        <w:rPr>
          <w:sz w:val="28"/>
          <w:szCs w:val="28"/>
        </w:rPr>
        <w:t xml:space="preserve"> </w:t>
      </w:r>
      <w:r w:rsidRPr="00D10B20">
        <w:rPr>
          <w:rFonts w:hint="eastAsia"/>
          <w:sz w:val="28"/>
          <w:szCs w:val="28"/>
        </w:rPr>
        <w:t>администрации</w:t>
      </w:r>
      <w:r w:rsidRPr="00D10B20">
        <w:rPr>
          <w:sz w:val="28"/>
          <w:szCs w:val="28"/>
        </w:rPr>
        <w:t xml:space="preserve">, </w:t>
      </w:r>
      <w:r w:rsidRPr="00D10B20">
        <w:rPr>
          <w:rFonts w:hint="eastAsia"/>
          <w:sz w:val="28"/>
          <w:szCs w:val="28"/>
        </w:rPr>
        <w:t>осуществляющие</w:t>
      </w:r>
      <w:r w:rsidRPr="00D10B20">
        <w:rPr>
          <w:sz w:val="28"/>
          <w:szCs w:val="28"/>
        </w:rPr>
        <w:t xml:space="preserve"> </w:t>
      </w:r>
      <w:r w:rsidRPr="00D10B20">
        <w:rPr>
          <w:rFonts w:hint="eastAsia"/>
          <w:sz w:val="28"/>
          <w:szCs w:val="28"/>
        </w:rPr>
        <w:t>работу</w:t>
      </w:r>
      <w:r w:rsidRPr="00D10B20">
        <w:rPr>
          <w:sz w:val="28"/>
          <w:szCs w:val="28"/>
        </w:rPr>
        <w:t xml:space="preserve"> </w:t>
      </w:r>
      <w:r w:rsidRPr="00D10B20">
        <w:rPr>
          <w:rFonts w:hint="eastAsia"/>
          <w:sz w:val="28"/>
          <w:szCs w:val="28"/>
        </w:rPr>
        <w:t>по</w:t>
      </w:r>
      <w:r w:rsidRPr="00D10B20">
        <w:rPr>
          <w:sz w:val="28"/>
          <w:szCs w:val="28"/>
        </w:rPr>
        <w:t xml:space="preserve"> </w:t>
      </w:r>
      <w:r w:rsidRPr="00D10B20">
        <w:rPr>
          <w:rFonts w:hint="eastAsia"/>
          <w:sz w:val="28"/>
          <w:szCs w:val="28"/>
        </w:rPr>
        <w:t>оказанию</w:t>
      </w:r>
      <w:r w:rsidRPr="00D10B20">
        <w:rPr>
          <w:sz w:val="28"/>
          <w:szCs w:val="28"/>
        </w:rPr>
        <w:t xml:space="preserve"> </w:t>
      </w:r>
      <w:r w:rsidRPr="00D10B20">
        <w:rPr>
          <w:rFonts w:hint="eastAsia"/>
          <w:sz w:val="28"/>
          <w:szCs w:val="28"/>
        </w:rPr>
        <w:t>муниципальной</w:t>
      </w:r>
      <w:r w:rsidRPr="00D10B20">
        <w:rPr>
          <w:sz w:val="28"/>
          <w:szCs w:val="28"/>
        </w:rPr>
        <w:t xml:space="preserve"> </w:t>
      </w:r>
      <w:r w:rsidRPr="00D10B20">
        <w:rPr>
          <w:rFonts w:hint="eastAsia"/>
          <w:sz w:val="28"/>
          <w:szCs w:val="28"/>
        </w:rPr>
        <w:t>услуги</w:t>
      </w:r>
      <w:r w:rsidRPr="00D10B20">
        <w:rPr>
          <w:sz w:val="28"/>
          <w:szCs w:val="28"/>
        </w:rPr>
        <w:t xml:space="preserve">, </w:t>
      </w:r>
      <w:r w:rsidRPr="00D10B20">
        <w:rPr>
          <w:rFonts w:hint="eastAsia"/>
          <w:sz w:val="28"/>
          <w:szCs w:val="28"/>
        </w:rPr>
        <w:t>считаются</w:t>
      </w:r>
      <w:r w:rsidRPr="00D10B20">
        <w:rPr>
          <w:sz w:val="28"/>
          <w:szCs w:val="28"/>
        </w:rPr>
        <w:t xml:space="preserve"> </w:t>
      </w:r>
      <w:r w:rsidRPr="00D10B20">
        <w:rPr>
          <w:rFonts w:hint="eastAsia"/>
          <w:sz w:val="28"/>
          <w:szCs w:val="28"/>
        </w:rPr>
        <w:t>уполномоченными</w:t>
      </w:r>
      <w:r w:rsidRPr="00D10B20">
        <w:rPr>
          <w:sz w:val="28"/>
          <w:szCs w:val="28"/>
        </w:rPr>
        <w:t xml:space="preserve"> </w:t>
      </w:r>
      <w:r w:rsidRPr="00D10B20">
        <w:rPr>
          <w:rFonts w:hint="eastAsia"/>
          <w:sz w:val="28"/>
          <w:szCs w:val="28"/>
        </w:rPr>
        <w:t>лицами</w:t>
      </w:r>
      <w:r w:rsidRPr="00D10B20">
        <w:rPr>
          <w:sz w:val="28"/>
          <w:szCs w:val="28"/>
        </w:rPr>
        <w:t xml:space="preserve">, </w:t>
      </w:r>
      <w:r w:rsidRPr="00D10B20">
        <w:rPr>
          <w:rFonts w:hint="eastAsia"/>
          <w:sz w:val="28"/>
          <w:szCs w:val="28"/>
        </w:rPr>
        <w:t>исполняют</w:t>
      </w:r>
      <w:r w:rsidRPr="00D10B20">
        <w:rPr>
          <w:sz w:val="28"/>
          <w:szCs w:val="28"/>
        </w:rPr>
        <w:t xml:space="preserve"> </w:t>
      </w:r>
      <w:r w:rsidRPr="00D10B20">
        <w:rPr>
          <w:rFonts w:hint="eastAsia"/>
          <w:sz w:val="28"/>
          <w:szCs w:val="28"/>
        </w:rPr>
        <w:t>обязанности</w:t>
      </w:r>
      <w:r w:rsidRPr="00D10B20">
        <w:rPr>
          <w:sz w:val="28"/>
          <w:szCs w:val="28"/>
        </w:rPr>
        <w:t xml:space="preserve"> </w:t>
      </w:r>
      <w:r w:rsidRPr="00D10B20">
        <w:rPr>
          <w:rFonts w:hint="eastAsia"/>
          <w:sz w:val="28"/>
          <w:szCs w:val="28"/>
        </w:rPr>
        <w:t>в</w:t>
      </w:r>
      <w:r w:rsidRPr="00D10B20">
        <w:rPr>
          <w:sz w:val="28"/>
          <w:szCs w:val="28"/>
        </w:rPr>
        <w:t xml:space="preserve"> </w:t>
      </w:r>
      <w:r w:rsidRPr="00D10B20">
        <w:rPr>
          <w:rFonts w:hint="eastAsia"/>
          <w:sz w:val="28"/>
          <w:szCs w:val="28"/>
        </w:rPr>
        <w:t>объеме</w:t>
      </w:r>
      <w:r w:rsidRPr="00D10B20">
        <w:rPr>
          <w:sz w:val="28"/>
          <w:szCs w:val="28"/>
        </w:rPr>
        <w:t xml:space="preserve">, </w:t>
      </w:r>
      <w:r w:rsidRPr="00D10B20">
        <w:rPr>
          <w:rFonts w:hint="eastAsia"/>
          <w:sz w:val="28"/>
          <w:szCs w:val="28"/>
        </w:rPr>
        <w:t>установленном</w:t>
      </w:r>
      <w:r w:rsidRPr="00D10B20">
        <w:rPr>
          <w:sz w:val="28"/>
          <w:szCs w:val="28"/>
        </w:rPr>
        <w:t xml:space="preserve"> </w:t>
      </w:r>
      <w:r w:rsidRPr="00D10B20">
        <w:rPr>
          <w:rFonts w:hint="eastAsia"/>
          <w:sz w:val="28"/>
          <w:szCs w:val="28"/>
        </w:rPr>
        <w:t>их</w:t>
      </w:r>
      <w:r w:rsidRPr="00D10B20">
        <w:rPr>
          <w:sz w:val="28"/>
          <w:szCs w:val="28"/>
        </w:rPr>
        <w:t xml:space="preserve"> </w:t>
      </w:r>
      <w:r w:rsidRPr="00D10B20">
        <w:rPr>
          <w:rFonts w:hint="eastAsia"/>
          <w:sz w:val="28"/>
          <w:szCs w:val="28"/>
        </w:rPr>
        <w:t>должностными</w:t>
      </w:r>
      <w:r w:rsidRPr="00D10B20">
        <w:rPr>
          <w:sz w:val="28"/>
          <w:szCs w:val="28"/>
        </w:rPr>
        <w:t xml:space="preserve"> </w:t>
      </w:r>
      <w:r w:rsidRPr="00D10B20">
        <w:rPr>
          <w:rFonts w:hint="eastAsia"/>
          <w:sz w:val="28"/>
          <w:szCs w:val="28"/>
        </w:rPr>
        <w:t>инструкциями</w:t>
      </w:r>
      <w:r w:rsidRPr="00D10B20">
        <w:rPr>
          <w:sz w:val="28"/>
          <w:szCs w:val="28"/>
        </w:rPr>
        <w:t xml:space="preserve">, </w:t>
      </w:r>
      <w:r w:rsidRPr="00D10B20">
        <w:rPr>
          <w:rFonts w:hint="eastAsia"/>
          <w:sz w:val="28"/>
          <w:szCs w:val="28"/>
        </w:rPr>
        <w:t>и</w:t>
      </w:r>
      <w:r w:rsidRPr="00D10B20">
        <w:rPr>
          <w:sz w:val="28"/>
          <w:szCs w:val="28"/>
        </w:rPr>
        <w:t xml:space="preserve"> </w:t>
      </w:r>
      <w:r w:rsidRPr="00D10B20">
        <w:rPr>
          <w:rFonts w:hint="eastAsia"/>
          <w:sz w:val="28"/>
          <w:szCs w:val="28"/>
        </w:rPr>
        <w:t>несут</w:t>
      </w:r>
      <w:r w:rsidRPr="00D10B20">
        <w:rPr>
          <w:sz w:val="28"/>
          <w:szCs w:val="28"/>
        </w:rPr>
        <w:t xml:space="preserve"> </w:t>
      </w:r>
      <w:r w:rsidRPr="00D10B20">
        <w:rPr>
          <w:rFonts w:hint="eastAsia"/>
          <w:sz w:val="28"/>
          <w:szCs w:val="28"/>
        </w:rPr>
        <w:t>установленную</w:t>
      </w:r>
      <w:r w:rsidRPr="00D10B20">
        <w:rPr>
          <w:sz w:val="28"/>
          <w:szCs w:val="28"/>
        </w:rPr>
        <w:t xml:space="preserve"> </w:t>
      </w:r>
      <w:r w:rsidRPr="00D10B20">
        <w:rPr>
          <w:rFonts w:hint="eastAsia"/>
          <w:sz w:val="28"/>
          <w:szCs w:val="28"/>
        </w:rPr>
        <w:t>законодательством</w:t>
      </w:r>
      <w:r w:rsidRPr="00D10B20">
        <w:rPr>
          <w:sz w:val="28"/>
          <w:szCs w:val="28"/>
        </w:rPr>
        <w:t xml:space="preserve"> </w:t>
      </w:r>
      <w:r w:rsidRPr="00D10B20">
        <w:rPr>
          <w:rFonts w:hint="eastAsia"/>
          <w:sz w:val="28"/>
          <w:szCs w:val="28"/>
        </w:rPr>
        <w:t>РФ</w:t>
      </w:r>
      <w:r w:rsidRPr="00D10B20">
        <w:rPr>
          <w:sz w:val="28"/>
          <w:szCs w:val="28"/>
        </w:rPr>
        <w:t xml:space="preserve">, </w:t>
      </w:r>
      <w:r w:rsidRPr="00D10B20">
        <w:rPr>
          <w:rFonts w:hint="eastAsia"/>
          <w:sz w:val="28"/>
          <w:szCs w:val="28"/>
        </w:rPr>
        <w:t>иными</w:t>
      </w:r>
      <w:r w:rsidRPr="00D10B20">
        <w:rPr>
          <w:sz w:val="28"/>
          <w:szCs w:val="28"/>
        </w:rPr>
        <w:t xml:space="preserve"> </w:t>
      </w:r>
      <w:r w:rsidRPr="00D10B20">
        <w:rPr>
          <w:rFonts w:hint="eastAsia"/>
          <w:sz w:val="28"/>
          <w:szCs w:val="28"/>
        </w:rPr>
        <w:t>нормативными</w:t>
      </w:r>
      <w:r w:rsidRPr="00D10B20">
        <w:rPr>
          <w:sz w:val="28"/>
          <w:szCs w:val="28"/>
        </w:rPr>
        <w:t xml:space="preserve"> </w:t>
      </w:r>
      <w:r w:rsidRPr="00D10B20">
        <w:rPr>
          <w:rFonts w:hint="eastAsia"/>
          <w:sz w:val="28"/>
          <w:szCs w:val="28"/>
        </w:rPr>
        <w:t>правовыми</w:t>
      </w:r>
      <w:r w:rsidRPr="00D10B20">
        <w:rPr>
          <w:sz w:val="28"/>
          <w:szCs w:val="28"/>
        </w:rPr>
        <w:t xml:space="preserve"> </w:t>
      </w:r>
      <w:r w:rsidRPr="00D10B20">
        <w:rPr>
          <w:rFonts w:hint="eastAsia"/>
          <w:sz w:val="28"/>
          <w:szCs w:val="28"/>
        </w:rPr>
        <w:t>актами</w:t>
      </w:r>
      <w:r w:rsidRPr="00D10B20">
        <w:rPr>
          <w:sz w:val="28"/>
          <w:szCs w:val="28"/>
        </w:rPr>
        <w:t xml:space="preserve">, </w:t>
      </w:r>
      <w:r w:rsidRPr="00D10B20">
        <w:rPr>
          <w:rFonts w:hint="eastAsia"/>
          <w:sz w:val="28"/>
          <w:szCs w:val="28"/>
        </w:rPr>
        <w:t>ответственность</w:t>
      </w:r>
      <w:r w:rsidRPr="00D10B20">
        <w:rPr>
          <w:sz w:val="28"/>
          <w:szCs w:val="28"/>
        </w:rPr>
        <w:t xml:space="preserve"> </w:t>
      </w:r>
      <w:r w:rsidRPr="00D10B20">
        <w:rPr>
          <w:rFonts w:hint="eastAsia"/>
          <w:sz w:val="28"/>
          <w:szCs w:val="28"/>
        </w:rPr>
        <w:t>за</w:t>
      </w:r>
      <w:r w:rsidRPr="00D10B20">
        <w:rPr>
          <w:sz w:val="28"/>
          <w:szCs w:val="28"/>
        </w:rPr>
        <w:t xml:space="preserve"> </w:t>
      </w:r>
      <w:r w:rsidRPr="00D10B20">
        <w:rPr>
          <w:rFonts w:hint="eastAsia"/>
          <w:sz w:val="28"/>
          <w:szCs w:val="28"/>
        </w:rPr>
        <w:t>правильность</w:t>
      </w:r>
      <w:r w:rsidRPr="00D10B20">
        <w:rPr>
          <w:sz w:val="28"/>
          <w:szCs w:val="28"/>
        </w:rPr>
        <w:t xml:space="preserve"> </w:t>
      </w:r>
      <w:r w:rsidRPr="00D10B20">
        <w:rPr>
          <w:rFonts w:hint="eastAsia"/>
          <w:sz w:val="28"/>
          <w:szCs w:val="28"/>
        </w:rPr>
        <w:t>действий</w:t>
      </w:r>
      <w:r w:rsidRPr="00D10B20">
        <w:rPr>
          <w:sz w:val="28"/>
          <w:szCs w:val="28"/>
        </w:rPr>
        <w:t>.</w:t>
      </w:r>
      <w:proofErr w:type="gramEnd"/>
    </w:p>
    <w:p w:rsidR="00D10B20" w:rsidRPr="00D10B20" w:rsidRDefault="00D10B20" w:rsidP="00D10B20">
      <w:pPr>
        <w:spacing w:line="276" w:lineRule="auto"/>
        <w:ind w:firstLine="540"/>
        <w:jc w:val="both"/>
        <w:rPr>
          <w:sz w:val="28"/>
          <w:szCs w:val="28"/>
        </w:rPr>
      </w:pPr>
      <w:r w:rsidRPr="00D10B20">
        <w:rPr>
          <w:rFonts w:hint="eastAsia"/>
          <w:sz w:val="28"/>
          <w:szCs w:val="28"/>
        </w:rPr>
        <w:t>При</w:t>
      </w:r>
      <w:r w:rsidRPr="00D10B20">
        <w:rPr>
          <w:sz w:val="28"/>
          <w:szCs w:val="28"/>
        </w:rPr>
        <w:t xml:space="preserve"> </w:t>
      </w:r>
      <w:r w:rsidRPr="00D10B20">
        <w:rPr>
          <w:rFonts w:hint="eastAsia"/>
          <w:sz w:val="28"/>
          <w:szCs w:val="28"/>
        </w:rPr>
        <w:t>оказании</w:t>
      </w:r>
      <w:r w:rsidRPr="00D10B20">
        <w:rPr>
          <w:sz w:val="28"/>
          <w:szCs w:val="28"/>
        </w:rPr>
        <w:t xml:space="preserve"> </w:t>
      </w:r>
      <w:r w:rsidRPr="00D10B20">
        <w:rPr>
          <w:rFonts w:hint="eastAsia"/>
          <w:sz w:val="28"/>
          <w:szCs w:val="28"/>
        </w:rPr>
        <w:t>муниципальной</w:t>
      </w:r>
      <w:r w:rsidRPr="00D10B20">
        <w:rPr>
          <w:sz w:val="28"/>
          <w:szCs w:val="28"/>
        </w:rPr>
        <w:t xml:space="preserve"> </w:t>
      </w:r>
      <w:r w:rsidRPr="00D10B20">
        <w:rPr>
          <w:rFonts w:hint="eastAsia"/>
          <w:sz w:val="28"/>
          <w:szCs w:val="28"/>
        </w:rPr>
        <w:t>услуги</w:t>
      </w:r>
      <w:r w:rsidRPr="00D10B20">
        <w:rPr>
          <w:sz w:val="28"/>
          <w:szCs w:val="28"/>
        </w:rPr>
        <w:t xml:space="preserve">, </w:t>
      </w:r>
      <w:r w:rsidRPr="00D10B20">
        <w:rPr>
          <w:rFonts w:hint="eastAsia"/>
          <w:sz w:val="28"/>
          <w:szCs w:val="28"/>
        </w:rPr>
        <w:t>в</w:t>
      </w:r>
      <w:r w:rsidRPr="00D10B20">
        <w:rPr>
          <w:sz w:val="28"/>
          <w:szCs w:val="28"/>
        </w:rPr>
        <w:t xml:space="preserve"> </w:t>
      </w:r>
      <w:r w:rsidRPr="00D10B20">
        <w:rPr>
          <w:rFonts w:hint="eastAsia"/>
          <w:sz w:val="28"/>
          <w:szCs w:val="28"/>
        </w:rPr>
        <w:t>целях</w:t>
      </w:r>
      <w:r w:rsidRPr="00D10B20">
        <w:rPr>
          <w:sz w:val="28"/>
          <w:szCs w:val="28"/>
        </w:rPr>
        <w:t xml:space="preserve"> </w:t>
      </w:r>
      <w:r w:rsidRPr="00D10B20">
        <w:rPr>
          <w:rFonts w:hint="eastAsia"/>
          <w:sz w:val="28"/>
          <w:szCs w:val="28"/>
        </w:rPr>
        <w:t>получения</w:t>
      </w:r>
      <w:r w:rsidRPr="00D10B20">
        <w:rPr>
          <w:sz w:val="28"/>
          <w:szCs w:val="28"/>
        </w:rPr>
        <w:t xml:space="preserve"> </w:t>
      </w:r>
      <w:r w:rsidRPr="00D10B20">
        <w:rPr>
          <w:rFonts w:hint="eastAsia"/>
          <w:sz w:val="28"/>
          <w:szCs w:val="28"/>
        </w:rPr>
        <w:t>документов</w:t>
      </w:r>
      <w:r w:rsidRPr="00D10B20">
        <w:rPr>
          <w:sz w:val="28"/>
          <w:szCs w:val="28"/>
        </w:rPr>
        <w:t xml:space="preserve"> </w:t>
      </w:r>
      <w:r w:rsidRPr="00D10B20">
        <w:rPr>
          <w:rFonts w:hint="eastAsia"/>
          <w:sz w:val="28"/>
          <w:szCs w:val="28"/>
        </w:rPr>
        <w:t>и</w:t>
      </w:r>
      <w:r w:rsidRPr="00D10B20">
        <w:rPr>
          <w:sz w:val="28"/>
          <w:szCs w:val="28"/>
        </w:rPr>
        <w:t xml:space="preserve"> </w:t>
      </w:r>
      <w:r w:rsidRPr="00D10B20">
        <w:rPr>
          <w:rFonts w:hint="eastAsia"/>
          <w:sz w:val="28"/>
          <w:szCs w:val="28"/>
        </w:rPr>
        <w:t>информации</w:t>
      </w:r>
      <w:r w:rsidRPr="00D10B20">
        <w:rPr>
          <w:sz w:val="28"/>
          <w:szCs w:val="28"/>
        </w:rPr>
        <w:t xml:space="preserve">, </w:t>
      </w:r>
      <w:r w:rsidRPr="00D10B20">
        <w:rPr>
          <w:rFonts w:hint="eastAsia"/>
          <w:sz w:val="28"/>
          <w:szCs w:val="28"/>
        </w:rPr>
        <w:t>необходимых</w:t>
      </w:r>
      <w:r w:rsidRPr="00D10B20">
        <w:rPr>
          <w:sz w:val="28"/>
          <w:szCs w:val="28"/>
        </w:rPr>
        <w:t xml:space="preserve"> </w:t>
      </w:r>
      <w:r w:rsidRPr="00D10B20">
        <w:rPr>
          <w:rFonts w:hint="eastAsia"/>
          <w:sz w:val="28"/>
          <w:szCs w:val="28"/>
        </w:rPr>
        <w:t>для</w:t>
      </w:r>
      <w:r w:rsidRPr="00D10B20">
        <w:rPr>
          <w:sz w:val="28"/>
          <w:szCs w:val="28"/>
        </w:rPr>
        <w:t xml:space="preserve"> </w:t>
      </w:r>
      <w:r w:rsidRPr="00D10B20">
        <w:rPr>
          <w:rFonts w:hint="eastAsia"/>
          <w:sz w:val="28"/>
          <w:szCs w:val="28"/>
        </w:rPr>
        <w:t>принятия</w:t>
      </w:r>
      <w:r w:rsidRPr="00D10B20">
        <w:rPr>
          <w:sz w:val="28"/>
          <w:szCs w:val="28"/>
        </w:rPr>
        <w:t xml:space="preserve"> </w:t>
      </w:r>
      <w:r w:rsidRPr="00D10B20">
        <w:rPr>
          <w:rFonts w:hint="eastAsia"/>
          <w:sz w:val="28"/>
          <w:szCs w:val="28"/>
        </w:rPr>
        <w:t>решени</w:t>
      </w:r>
      <w:r w:rsidRPr="00D10B20">
        <w:rPr>
          <w:sz w:val="28"/>
          <w:szCs w:val="28"/>
        </w:rPr>
        <w:t xml:space="preserve">я, </w:t>
      </w:r>
      <w:r w:rsidRPr="00D10B20">
        <w:rPr>
          <w:rFonts w:hint="eastAsia"/>
          <w:sz w:val="28"/>
          <w:szCs w:val="28"/>
        </w:rPr>
        <w:t>уполномоченные</w:t>
      </w:r>
      <w:r w:rsidRPr="00D10B20">
        <w:rPr>
          <w:sz w:val="28"/>
          <w:szCs w:val="28"/>
        </w:rPr>
        <w:t xml:space="preserve"> </w:t>
      </w:r>
      <w:r w:rsidRPr="00D10B20">
        <w:rPr>
          <w:rFonts w:hint="eastAsia"/>
          <w:sz w:val="28"/>
          <w:szCs w:val="28"/>
        </w:rPr>
        <w:t>лица</w:t>
      </w:r>
      <w:r w:rsidRPr="00D10B20">
        <w:rPr>
          <w:sz w:val="28"/>
          <w:szCs w:val="28"/>
        </w:rPr>
        <w:t xml:space="preserve"> </w:t>
      </w:r>
      <w:r w:rsidRPr="00D10B20">
        <w:rPr>
          <w:rFonts w:hint="eastAsia"/>
          <w:sz w:val="28"/>
          <w:szCs w:val="28"/>
        </w:rPr>
        <w:t>осуществляют</w:t>
      </w:r>
      <w:r w:rsidRPr="00D10B20">
        <w:rPr>
          <w:sz w:val="28"/>
          <w:szCs w:val="28"/>
        </w:rPr>
        <w:t xml:space="preserve"> </w:t>
      </w:r>
      <w:r w:rsidRPr="00D10B20">
        <w:rPr>
          <w:rFonts w:hint="eastAsia"/>
          <w:sz w:val="28"/>
          <w:szCs w:val="28"/>
        </w:rPr>
        <w:t>взаимодействие</w:t>
      </w:r>
      <w:r w:rsidRPr="00D10B20">
        <w:rPr>
          <w:sz w:val="28"/>
          <w:szCs w:val="28"/>
        </w:rPr>
        <w:t xml:space="preserve"> </w:t>
      </w:r>
      <w:r w:rsidRPr="00D10B20">
        <w:rPr>
          <w:rFonts w:hint="eastAsia"/>
          <w:sz w:val="28"/>
          <w:szCs w:val="28"/>
        </w:rPr>
        <w:t>с</w:t>
      </w:r>
      <w:r w:rsidRPr="00D10B20">
        <w:rPr>
          <w:sz w:val="28"/>
          <w:szCs w:val="28"/>
        </w:rPr>
        <w:t xml:space="preserve"> </w:t>
      </w:r>
      <w:r w:rsidRPr="00D10B20">
        <w:rPr>
          <w:rFonts w:hint="eastAsia"/>
          <w:sz w:val="28"/>
          <w:szCs w:val="28"/>
        </w:rPr>
        <w:t>гражданами</w:t>
      </w:r>
      <w:r w:rsidRPr="00D10B20">
        <w:rPr>
          <w:sz w:val="28"/>
          <w:szCs w:val="28"/>
        </w:rPr>
        <w:t xml:space="preserve">, </w:t>
      </w:r>
      <w:r w:rsidRPr="00D10B20">
        <w:rPr>
          <w:rFonts w:hint="eastAsia"/>
          <w:sz w:val="28"/>
          <w:szCs w:val="28"/>
        </w:rPr>
        <w:t>а</w:t>
      </w:r>
      <w:r w:rsidRPr="00D10B20">
        <w:rPr>
          <w:sz w:val="28"/>
          <w:szCs w:val="28"/>
        </w:rPr>
        <w:t xml:space="preserve"> </w:t>
      </w:r>
      <w:r w:rsidRPr="00D10B20">
        <w:rPr>
          <w:rFonts w:hint="eastAsia"/>
          <w:sz w:val="28"/>
          <w:szCs w:val="28"/>
        </w:rPr>
        <w:t>также</w:t>
      </w:r>
      <w:r w:rsidRPr="00D10B20">
        <w:rPr>
          <w:sz w:val="28"/>
          <w:szCs w:val="28"/>
        </w:rPr>
        <w:t xml:space="preserve"> </w:t>
      </w:r>
      <w:r w:rsidRPr="00D10B20">
        <w:rPr>
          <w:rFonts w:hint="eastAsia"/>
          <w:sz w:val="28"/>
          <w:szCs w:val="28"/>
        </w:rPr>
        <w:t>организациями</w:t>
      </w:r>
      <w:r w:rsidRPr="00D10B20">
        <w:rPr>
          <w:sz w:val="28"/>
          <w:szCs w:val="28"/>
        </w:rPr>
        <w:t xml:space="preserve"> </w:t>
      </w:r>
      <w:r w:rsidRPr="00D10B20">
        <w:rPr>
          <w:rFonts w:hint="eastAsia"/>
          <w:sz w:val="28"/>
          <w:szCs w:val="28"/>
        </w:rPr>
        <w:t>и</w:t>
      </w:r>
      <w:r w:rsidRPr="00D10B20">
        <w:rPr>
          <w:sz w:val="28"/>
          <w:szCs w:val="28"/>
        </w:rPr>
        <w:t xml:space="preserve"> </w:t>
      </w:r>
      <w:r w:rsidRPr="00D10B20">
        <w:rPr>
          <w:rFonts w:hint="eastAsia"/>
          <w:sz w:val="28"/>
          <w:szCs w:val="28"/>
        </w:rPr>
        <w:t>учреждениями</w:t>
      </w:r>
      <w:r w:rsidRPr="00D10B20">
        <w:rPr>
          <w:sz w:val="28"/>
          <w:szCs w:val="28"/>
        </w:rPr>
        <w:t xml:space="preserve">, </w:t>
      </w:r>
      <w:r w:rsidRPr="00D10B20">
        <w:rPr>
          <w:rFonts w:hint="eastAsia"/>
          <w:sz w:val="28"/>
          <w:szCs w:val="28"/>
        </w:rPr>
        <w:t>имеющими</w:t>
      </w:r>
      <w:r w:rsidRPr="00D10B20">
        <w:rPr>
          <w:sz w:val="28"/>
          <w:szCs w:val="28"/>
        </w:rPr>
        <w:t xml:space="preserve"> </w:t>
      </w:r>
      <w:r w:rsidRPr="00D10B20">
        <w:rPr>
          <w:rFonts w:hint="eastAsia"/>
          <w:sz w:val="28"/>
          <w:szCs w:val="28"/>
        </w:rPr>
        <w:t>сведения</w:t>
      </w:r>
      <w:r w:rsidRPr="00D10B20">
        <w:rPr>
          <w:sz w:val="28"/>
          <w:szCs w:val="28"/>
        </w:rPr>
        <w:t xml:space="preserve">, </w:t>
      </w:r>
      <w:r w:rsidRPr="00D10B20">
        <w:rPr>
          <w:rFonts w:hint="eastAsia"/>
          <w:sz w:val="28"/>
          <w:szCs w:val="28"/>
        </w:rPr>
        <w:t>необходимые</w:t>
      </w:r>
      <w:r w:rsidRPr="00D10B20">
        <w:rPr>
          <w:sz w:val="28"/>
          <w:szCs w:val="28"/>
        </w:rPr>
        <w:t xml:space="preserve"> </w:t>
      </w:r>
      <w:r w:rsidRPr="00D10B20">
        <w:rPr>
          <w:rFonts w:hint="eastAsia"/>
          <w:sz w:val="28"/>
          <w:szCs w:val="28"/>
        </w:rPr>
        <w:t>для</w:t>
      </w:r>
      <w:r w:rsidRPr="00D10B20">
        <w:rPr>
          <w:sz w:val="28"/>
          <w:szCs w:val="28"/>
        </w:rPr>
        <w:t xml:space="preserve"> </w:t>
      </w:r>
      <w:r w:rsidRPr="00D10B20">
        <w:rPr>
          <w:rFonts w:hint="eastAsia"/>
          <w:sz w:val="28"/>
          <w:szCs w:val="28"/>
        </w:rPr>
        <w:t>принятия</w:t>
      </w:r>
      <w:r w:rsidRPr="00D10B20">
        <w:rPr>
          <w:sz w:val="28"/>
          <w:szCs w:val="28"/>
        </w:rPr>
        <w:t xml:space="preserve"> </w:t>
      </w:r>
      <w:r w:rsidRPr="00D10B20">
        <w:rPr>
          <w:rFonts w:hint="eastAsia"/>
          <w:sz w:val="28"/>
          <w:szCs w:val="28"/>
        </w:rPr>
        <w:t>решени</w:t>
      </w:r>
      <w:r w:rsidRPr="00D10B20">
        <w:rPr>
          <w:sz w:val="28"/>
          <w:szCs w:val="28"/>
        </w:rPr>
        <w:t xml:space="preserve">я </w:t>
      </w:r>
      <w:r w:rsidRPr="00D10B20">
        <w:rPr>
          <w:rFonts w:hint="eastAsia"/>
          <w:sz w:val="28"/>
          <w:szCs w:val="28"/>
        </w:rPr>
        <w:t>и</w:t>
      </w:r>
      <w:r w:rsidRPr="00D10B20">
        <w:rPr>
          <w:sz w:val="28"/>
          <w:szCs w:val="28"/>
        </w:rPr>
        <w:t xml:space="preserve"> </w:t>
      </w:r>
      <w:r w:rsidRPr="00D10B20">
        <w:rPr>
          <w:rFonts w:hint="eastAsia"/>
          <w:sz w:val="28"/>
          <w:szCs w:val="28"/>
        </w:rPr>
        <w:t>качественного</w:t>
      </w:r>
      <w:r w:rsidRPr="00D10B20">
        <w:rPr>
          <w:sz w:val="28"/>
          <w:szCs w:val="28"/>
        </w:rPr>
        <w:t xml:space="preserve"> </w:t>
      </w:r>
      <w:r w:rsidRPr="00D10B20">
        <w:rPr>
          <w:rFonts w:hint="eastAsia"/>
          <w:sz w:val="28"/>
          <w:szCs w:val="28"/>
        </w:rPr>
        <w:t>оказания</w:t>
      </w:r>
      <w:r w:rsidRPr="00D10B20">
        <w:rPr>
          <w:sz w:val="28"/>
          <w:szCs w:val="28"/>
        </w:rPr>
        <w:t xml:space="preserve"> </w:t>
      </w:r>
      <w:r w:rsidRPr="00D10B20">
        <w:rPr>
          <w:rFonts w:hint="eastAsia"/>
          <w:sz w:val="28"/>
          <w:szCs w:val="28"/>
        </w:rPr>
        <w:t>муниципальной</w:t>
      </w:r>
      <w:r w:rsidRPr="00D10B20">
        <w:rPr>
          <w:sz w:val="28"/>
          <w:szCs w:val="28"/>
        </w:rPr>
        <w:t xml:space="preserve"> </w:t>
      </w:r>
      <w:r w:rsidRPr="00D10B20">
        <w:rPr>
          <w:rFonts w:hint="eastAsia"/>
          <w:sz w:val="28"/>
          <w:szCs w:val="28"/>
        </w:rPr>
        <w:t>услуги</w:t>
      </w:r>
      <w:r w:rsidRPr="00D10B20">
        <w:rPr>
          <w:sz w:val="28"/>
          <w:szCs w:val="28"/>
        </w:rPr>
        <w:t>.</w:t>
      </w:r>
    </w:p>
    <w:p w:rsidR="00D10B20" w:rsidRPr="00D10B20" w:rsidRDefault="00D10B20" w:rsidP="00D10B20">
      <w:pPr>
        <w:spacing w:line="276" w:lineRule="auto"/>
        <w:ind w:firstLine="540"/>
        <w:jc w:val="both"/>
        <w:rPr>
          <w:sz w:val="28"/>
          <w:szCs w:val="28"/>
        </w:rPr>
      </w:pPr>
      <w:r w:rsidRPr="00D10B20">
        <w:rPr>
          <w:sz w:val="28"/>
          <w:szCs w:val="28"/>
        </w:rPr>
        <w:t xml:space="preserve">1.3. Предоставление муниципальной услуги осуществляется в соответствии </w:t>
      </w:r>
      <w:proofErr w:type="gramStart"/>
      <w:r w:rsidRPr="00D10B20">
        <w:rPr>
          <w:sz w:val="28"/>
          <w:szCs w:val="28"/>
        </w:rPr>
        <w:t>с</w:t>
      </w:r>
      <w:proofErr w:type="gramEnd"/>
      <w:r w:rsidRPr="00D10B20">
        <w:rPr>
          <w:sz w:val="28"/>
          <w:szCs w:val="28"/>
        </w:rPr>
        <w:t xml:space="preserve">: </w:t>
      </w:r>
    </w:p>
    <w:p w:rsidR="00D10B20" w:rsidRPr="00D10B20" w:rsidRDefault="00D10B20" w:rsidP="00D10B20">
      <w:pPr>
        <w:spacing w:line="276" w:lineRule="auto"/>
        <w:ind w:firstLine="540"/>
        <w:jc w:val="both"/>
        <w:rPr>
          <w:sz w:val="28"/>
          <w:szCs w:val="28"/>
        </w:rPr>
      </w:pPr>
      <w:r w:rsidRPr="00D10B20">
        <w:rPr>
          <w:sz w:val="28"/>
          <w:szCs w:val="28"/>
        </w:rPr>
        <w:t xml:space="preserve">- </w:t>
      </w:r>
      <w:r w:rsidRPr="00D10B20">
        <w:rPr>
          <w:rFonts w:hint="eastAsia"/>
          <w:sz w:val="28"/>
          <w:szCs w:val="28"/>
        </w:rPr>
        <w:t>Конституцией</w:t>
      </w:r>
      <w:r w:rsidRPr="00D10B20">
        <w:rPr>
          <w:sz w:val="28"/>
          <w:szCs w:val="28"/>
        </w:rPr>
        <w:t xml:space="preserve"> </w:t>
      </w:r>
      <w:r w:rsidRPr="00D10B20">
        <w:rPr>
          <w:rFonts w:hint="eastAsia"/>
          <w:sz w:val="28"/>
          <w:szCs w:val="28"/>
        </w:rPr>
        <w:t>Российской</w:t>
      </w:r>
      <w:r w:rsidRPr="00D10B20">
        <w:rPr>
          <w:sz w:val="28"/>
          <w:szCs w:val="28"/>
        </w:rPr>
        <w:t xml:space="preserve"> </w:t>
      </w:r>
      <w:r w:rsidRPr="00D10B20">
        <w:rPr>
          <w:rFonts w:hint="eastAsia"/>
          <w:sz w:val="28"/>
          <w:szCs w:val="28"/>
        </w:rPr>
        <w:t>Федерации</w:t>
      </w:r>
      <w:r w:rsidRPr="00D10B20">
        <w:rPr>
          <w:sz w:val="28"/>
          <w:szCs w:val="28"/>
        </w:rPr>
        <w:t>;</w:t>
      </w:r>
    </w:p>
    <w:p w:rsidR="00D10B20" w:rsidRPr="00D10B20" w:rsidRDefault="00D10B20" w:rsidP="00D10B20">
      <w:pPr>
        <w:spacing w:line="276" w:lineRule="auto"/>
        <w:ind w:firstLine="540"/>
        <w:jc w:val="both"/>
        <w:rPr>
          <w:sz w:val="28"/>
          <w:szCs w:val="28"/>
        </w:rPr>
      </w:pPr>
      <w:r w:rsidRPr="00D10B20">
        <w:rPr>
          <w:sz w:val="28"/>
          <w:szCs w:val="28"/>
        </w:rPr>
        <w:lastRenderedPageBreak/>
        <w:t xml:space="preserve">- </w:t>
      </w:r>
      <w:r w:rsidRPr="00D10B20">
        <w:rPr>
          <w:rFonts w:hint="eastAsia"/>
          <w:sz w:val="28"/>
          <w:szCs w:val="28"/>
        </w:rPr>
        <w:t>Федеральным</w:t>
      </w:r>
      <w:r w:rsidRPr="00D10B20">
        <w:rPr>
          <w:sz w:val="28"/>
          <w:szCs w:val="28"/>
        </w:rPr>
        <w:t xml:space="preserve"> </w:t>
      </w:r>
      <w:r w:rsidRPr="00D10B20">
        <w:rPr>
          <w:rFonts w:hint="eastAsia"/>
          <w:sz w:val="28"/>
          <w:szCs w:val="28"/>
        </w:rPr>
        <w:t>законом</w:t>
      </w:r>
      <w:r w:rsidRPr="00D10B20">
        <w:rPr>
          <w:sz w:val="28"/>
          <w:szCs w:val="28"/>
        </w:rPr>
        <w:t xml:space="preserve"> </w:t>
      </w:r>
      <w:r w:rsidRPr="00D10B20">
        <w:rPr>
          <w:rFonts w:hint="eastAsia"/>
          <w:sz w:val="28"/>
          <w:szCs w:val="28"/>
        </w:rPr>
        <w:t>от</w:t>
      </w:r>
      <w:r w:rsidRPr="00D10B20">
        <w:rPr>
          <w:sz w:val="28"/>
          <w:szCs w:val="28"/>
        </w:rPr>
        <w:t xml:space="preserve"> 06.10.2003 </w:t>
      </w:r>
      <w:r w:rsidRPr="00D10B20">
        <w:rPr>
          <w:rFonts w:hint="eastAsia"/>
          <w:sz w:val="28"/>
          <w:szCs w:val="28"/>
        </w:rPr>
        <w:t>№</w:t>
      </w:r>
      <w:r w:rsidRPr="00D10B20">
        <w:rPr>
          <w:sz w:val="28"/>
          <w:szCs w:val="28"/>
        </w:rPr>
        <w:t xml:space="preserve"> 131-</w:t>
      </w:r>
      <w:r w:rsidRPr="00D10B20">
        <w:rPr>
          <w:rFonts w:hint="eastAsia"/>
          <w:sz w:val="28"/>
          <w:szCs w:val="28"/>
        </w:rPr>
        <w:t>ФЗ</w:t>
      </w:r>
      <w:r w:rsidRPr="00D10B20">
        <w:rPr>
          <w:sz w:val="28"/>
          <w:szCs w:val="28"/>
        </w:rPr>
        <w:t xml:space="preserve"> «</w:t>
      </w:r>
      <w:r w:rsidRPr="00D10B20">
        <w:rPr>
          <w:rFonts w:hint="eastAsia"/>
          <w:sz w:val="28"/>
          <w:szCs w:val="28"/>
        </w:rPr>
        <w:t>Об</w:t>
      </w:r>
      <w:r w:rsidRPr="00D10B20">
        <w:rPr>
          <w:sz w:val="28"/>
          <w:szCs w:val="28"/>
        </w:rPr>
        <w:t xml:space="preserve"> </w:t>
      </w:r>
      <w:r w:rsidRPr="00D10B20">
        <w:rPr>
          <w:rFonts w:hint="eastAsia"/>
          <w:sz w:val="28"/>
          <w:szCs w:val="28"/>
        </w:rPr>
        <w:t>общих</w:t>
      </w:r>
      <w:r w:rsidRPr="00D10B20">
        <w:rPr>
          <w:sz w:val="28"/>
          <w:szCs w:val="28"/>
        </w:rPr>
        <w:t xml:space="preserve"> </w:t>
      </w:r>
      <w:r w:rsidRPr="00D10B20">
        <w:rPr>
          <w:rFonts w:hint="eastAsia"/>
          <w:sz w:val="28"/>
          <w:szCs w:val="28"/>
        </w:rPr>
        <w:t>принципах</w:t>
      </w:r>
      <w:r w:rsidRPr="00D10B20">
        <w:rPr>
          <w:sz w:val="28"/>
          <w:szCs w:val="28"/>
        </w:rPr>
        <w:t xml:space="preserve"> </w:t>
      </w:r>
      <w:r w:rsidRPr="00D10B20">
        <w:rPr>
          <w:rFonts w:hint="eastAsia"/>
          <w:sz w:val="28"/>
          <w:szCs w:val="28"/>
        </w:rPr>
        <w:t>организации</w:t>
      </w:r>
      <w:r w:rsidRPr="00D10B20">
        <w:rPr>
          <w:sz w:val="28"/>
          <w:szCs w:val="28"/>
        </w:rPr>
        <w:t xml:space="preserve"> </w:t>
      </w:r>
      <w:r w:rsidRPr="00D10B20">
        <w:rPr>
          <w:rFonts w:hint="eastAsia"/>
          <w:sz w:val="28"/>
          <w:szCs w:val="28"/>
        </w:rPr>
        <w:t>местного</w:t>
      </w:r>
      <w:r w:rsidRPr="00D10B20">
        <w:rPr>
          <w:sz w:val="28"/>
          <w:szCs w:val="28"/>
        </w:rPr>
        <w:t xml:space="preserve"> </w:t>
      </w:r>
      <w:r w:rsidRPr="00D10B20">
        <w:rPr>
          <w:rFonts w:hint="eastAsia"/>
          <w:sz w:val="28"/>
          <w:szCs w:val="28"/>
        </w:rPr>
        <w:t>самоуправления</w:t>
      </w:r>
      <w:r w:rsidRPr="00D10B20">
        <w:rPr>
          <w:sz w:val="28"/>
          <w:szCs w:val="28"/>
        </w:rPr>
        <w:t xml:space="preserve"> </w:t>
      </w:r>
      <w:r w:rsidRPr="00D10B20">
        <w:rPr>
          <w:rFonts w:hint="eastAsia"/>
          <w:sz w:val="28"/>
          <w:szCs w:val="28"/>
        </w:rPr>
        <w:t>в</w:t>
      </w:r>
      <w:r w:rsidRPr="00D10B20">
        <w:rPr>
          <w:sz w:val="28"/>
          <w:szCs w:val="28"/>
        </w:rPr>
        <w:t xml:space="preserve"> </w:t>
      </w:r>
      <w:r w:rsidRPr="00D10B20">
        <w:rPr>
          <w:rFonts w:hint="eastAsia"/>
          <w:sz w:val="28"/>
          <w:szCs w:val="28"/>
        </w:rPr>
        <w:t>Российской</w:t>
      </w:r>
      <w:r w:rsidRPr="00D10B20">
        <w:rPr>
          <w:sz w:val="28"/>
          <w:szCs w:val="28"/>
        </w:rPr>
        <w:t xml:space="preserve"> </w:t>
      </w:r>
      <w:r w:rsidRPr="00D10B20">
        <w:rPr>
          <w:rFonts w:hint="eastAsia"/>
          <w:sz w:val="28"/>
          <w:szCs w:val="28"/>
        </w:rPr>
        <w:t>Федерации</w:t>
      </w:r>
      <w:r w:rsidRPr="00D10B20">
        <w:rPr>
          <w:sz w:val="28"/>
          <w:szCs w:val="28"/>
        </w:rPr>
        <w:t>»;</w:t>
      </w:r>
    </w:p>
    <w:p w:rsidR="00D10B20" w:rsidRPr="00D10B20" w:rsidRDefault="00D10B20" w:rsidP="00D10B20">
      <w:pPr>
        <w:spacing w:line="276" w:lineRule="auto"/>
        <w:ind w:firstLine="540"/>
        <w:jc w:val="both"/>
        <w:rPr>
          <w:sz w:val="28"/>
          <w:szCs w:val="28"/>
        </w:rPr>
      </w:pPr>
      <w:r w:rsidRPr="00D10B20">
        <w:rPr>
          <w:sz w:val="28"/>
          <w:szCs w:val="28"/>
        </w:rPr>
        <w:t xml:space="preserve">- </w:t>
      </w:r>
      <w:r w:rsidRPr="00D10B20">
        <w:rPr>
          <w:rFonts w:hint="eastAsia"/>
          <w:sz w:val="28"/>
          <w:szCs w:val="28"/>
        </w:rPr>
        <w:t>Федеральным</w:t>
      </w:r>
      <w:r w:rsidRPr="00D10B20">
        <w:rPr>
          <w:sz w:val="28"/>
          <w:szCs w:val="28"/>
        </w:rPr>
        <w:t xml:space="preserve"> </w:t>
      </w:r>
      <w:r w:rsidRPr="00D10B20">
        <w:rPr>
          <w:rFonts w:hint="eastAsia"/>
          <w:sz w:val="28"/>
          <w:szCs w:val="28"/>
        </w:rPr>
        <w:t>законом</w:t>
      </w:r>
      <w:r w:rsidRPr="00D10B20">
        <w:rPr>
          <w:sz w:val="28"/>
          <w:szCs w:val="28"/>
        </w:rPr>
        <w:t xml:space="preserve"> </w:t>
      </w:r>
      <w:r w:rsidRPr="00D10B20">
        <w:rPr>
          <w:rFonts w:hint="eastAsia"/>
          <w:sz w:val="28"/>
          <w:szCs w:val="28"/>
        </w:rPr>
        <w:t>от</w:t>
      </w:r>
      <w:r w:rsidRPr="00D10B20">
        <w:rPr>
          <w:sz w:val="28"/>
          <w:szCs w:val="28"/>
        </w:rPr>
        <w:t xml:space="preserve"> 02.05.2006 № 59-</w:t>
      </w:r>
      <w:r w:rsidRPr="00D10B20">
        <w:rPr>
          <w:rFonts w:hint="eastAsia"/>
          <w:sz w:val="28"/>
          <w:szCs w:val="28"/>
        </w:rPr>
        <w:t>ФЗ</w:t>
      </w:r>
      <w:r w:rsidRPr="00D10B20">
        <w:rPr>
          <w:sz w:val="28"/>
          <w:szCs w:val="28"/>
        </w:rPr>
        <w:t xml:space="preserve"> «</w:t>
      </w:r>
      <w:r w:rsidRPr="00D10B20">
        <w:rPr>
          <w:rFonts w:hint="eastAsia"/>
          <w:sz w:val="28"/>
          <w:szCs w:val="28"/>
        </w:rPr>
        <w:t>О</w:t>
      </w:r>
      <w:r w:rsidRPr="00D10B20">
        <w:rPr>
          <w:sz w:val="28"/>
          <w:szCs w:val="28"/>
        </w:rPr>
        <w:t xml:space="preserve"> </w:t>
      </w:r>
      <w:r w:rsidRPr="00D10B20">
        <w:rPr>
          <w:rFonts w:hint="eastAsia"/>
          <w:sz w:val="28"/>
          <w:szCs w:val="28"/>
        </w:rPr>
        <w:t>порядке</w:t>
      </w:r>
      <w:r w:rsidRPr="00D10B20">
        <w:rPr>
          <w:sz w:val="28"/>
          <w:szCs w:val="28"/>
        </w:rPr>
        <w:t xml:space="preserve"> </w:t>
      </w:r>
      <w:r w:rsidRPr="00D10B20">
        <w:rPr>
          <w:rFonts w:hint="eastAsia"/>
          <w:sz w:val="28"/>
          <w:szCs w:val="28"/>
        </w:rPr>
        <w:t>рассмотрения</w:t>
      </w:r>
      <w:r w:rsidRPr="00D10B20">
        <w:rPr>
          <w:sz w:val="28"/>
          <w:szCs w:val="28"/>
        </w:rPr>
        <w:t xml:space="preserve"> </w:t>
      </w:r>
      <w:r w:rsidRPr="00D10B20">
        <w:rPr>
          <w:rFonts w:hint="eastAsia"/>
          <w:sz w:val="28"/>
          <w:szCs w:val="28"/>
        </w:rPr>
        <w:t>обращений</w:t>
      </w:r>
      <w:r w:rsidRPr="00D10B20">
        <w:rPr>
          <w:sz w:val="28"/>
          <w:szCs w:val="28"/>
        </w:rPr>
        <w:t xml:space="preserve"> </w:t>
      </w:r>
      <w:r w:rsidRPr="00D10B20">
        <w:rPr>
          <w:rFonts w:hint="eastAsia"/>
          <w:sz w:val="28"/>
          <w:szCs w:val="28"/>
        </w:rPr>
        <w:t>граждан</w:t>
      </w:r>
      <w:r w:rsidRPr="00D10B20">
        <w:rPr>
          <w:sz w:val="28"/>
          <w:szCs w:val="28"/>
        </w:rPr>
        <w:t xml:space="preserve"> </w:t>
      </w:r>
      <w:r w:rsidRPr="00D10B20">
        <w:rPr>
          <w:rFonts w:hint="eastAsia"/>
          <w:sz w:val="28"/>
          <w:szCs w:val="28"/>
        </w:rPr>
        <w:t>Российской</w:t>
      </w:r>
      <w:r w:rsidRPr="00D10B20">
        <w:rPr>
          <w:sz w:val="28"/>
          <w:szCs w:val="28"/>
        </w:rPr>
        <w:t xml:space="preserve"> </w:t>
      </w:r>
      <w:r w:rsidRPr="00D10B20">
        <w:rPr>
          <w:rFonts w:hint="eastAsia"/>
          <w:sz w:val="28"/>
          <w:szCs w:val="28"/>
        </w:rPr>
        <w:t>Федерации</w:t>
      </w:r>
      <w:r w:rsidRPr="00D10B20">
        <w:rPr>
          <w:sz w:val="28"/>
          <w:szCs w:val="28"/>
        </w:rPr>
        <w:t>»;</w:t>
      </w:r>
    </w:p>
    <w:p w:rsidR="00D10B20" w:rsidRPr="00D10B20" w:rsidRDefault="00D10B20" w:rsidP="00D10B20">
      <w:pPr>
        <w:spacing w:line="276" w:lineRule="auto"/>
        <w:ind w:firstLine="540"/>
        <w:jc w:val="both"/>
        <w:rPr>
          <w:sz w:val="28"/>
          <w:szCs w:val="28"/>
        </w:rPr>
      </w:pPr>
      <w:r w:rsidRPr="00D10B20">
        <w:rPr>
          <w:sz w:val="28"/>
          <w:szCs w:val="28"/>
        </w:rPr>
        <w:t xml:space="preserve">- </w:t>
      </w:r>
      <w:r w:rsidRPr="00D10B20">
        <w:rPr>
          <w:rFonts w:hint="eastAsia"/>
          <w:sz w:val="28"/>
          <w:szCs w:val="28"/>
        </w:rPr>
        <w:t>Федеральным</w:t>
      </w:r>
      <w:r w:rsidRPr="00D10B20">
        <w:rPr>
          <w:sz w:val="28"/>
          <w:szCs w:val="28"/>
        </w:rPr>
        <w:t xml:space="preserve"> </w:t>
      </w:r>
      <w:r w:rsidRPr="00D10B20">
        <w:rPr>
          <w:rFonts w:hint="eastAsia"/>
          <w:sz w:val="28"/>
          <w:szCs w:val="28"/>
        </w:rPr>
        <w:t>законом</w:t>
      </w:r>
      <w:r w:rsidRPr="00D10B20">
        <w:rPr>
          <w:sz w:val="28"/>
          <w:szCs w:val="28"/>
        </w:rPr>
        <w:t xml:space="preserve"> </w:t>
      </w:r>
      <w:r w:rsidRPr="00D10B20">
        <w:rPr>
          <w:rFonts w:hint="eastAsia"/>
          <w:sz w:val="28"/>
          <w:szCs w:val="28"/>
        </w:rPr>
        <w:t>от</w:t>
      </w:r>
      <w:r w:rsidRPr="00D10B20">
        <w:rPr>
          <w:sz w:val="28"/>
          <w:szCs w:val="28"/>
        </w:rPr>
        <w:t xml:space="preserve"> 07.07.2003 № 112-</w:t>
      </w:r>
      <w:r w:rsidRPr="00D10B20">
        <w:rPr>
          <w:rFonts w:hint="eastAsia"/>
          <w:sz w:val="28"/>
          <w:szCs w:val="28"/>
        </w:rPr>
        <w:t>ФЗ</w:t>
      </w:r>
      <w:r w:rsidRPr="00D10B20">
        <w:rPr>
          <w:sz w:val="28"/>
          <w:szCs w:val="28"/>
        </w:rPr>
        <w:t xml:space="preserve"> «</w:t>
      </w:r>
      <w:r w:rsidRPr="00D10B20">
        <w:rPr>
          <w:rFonts w:hint="eastAsia"/>
          <w:sz w:val="28"/>
          <w:szCs w:val="28"/>
        </w:rPr>
        <w:t>О</w:t>
      </w:r>
      <w:r w:rsidRPr="00D10B20">
        <w:rPr>
          <w:sz w:val="28"/>
          <w:szCs w:val="28"/>
        </w:rPr>
        <w:t xml:space="preserve"> </w:t>
      </w:r>
      <w:r w:rsidRPr="00D10B20">
        <w:rPr>
          <w:rFonts w:hint="eastAsia"/>
          <w:sz w:val="28"/>
          <w:szCs w:val="28"/>
        </w:rPr>
        <w:t>личном</w:t>
      </w:r>
      <w:r w:rsidRPr="00D10B20">
        <w:rPr>
          <w:sz w:val="28"/>
          <w:szCs w:val="28"/>
        </w:rPr>
        <w:t xml:space="preserve"> </w:t>
      </w:r>
      <w:r w:rsidRPr="00D10B20">
        <w:rPr>
          <w:rFonts w:hint="eastAsia"/>
          <w:sz w:val="28"/>
          <w:szCs w:val="28"/>
        </w:rPr>
        <w:t>подсобном</w:t>
      </w:r>
      <w:r w:rsidRPr="00D10B20">
        <w:rPr>
          <w:sz w:val="28"/>
          <w:szCs w:val="28"/>
        </w:rPr>
        <w:t xml:space="preserve"> </w:t>
      </w:r>
      <w:r w:rsidRPr="00D10B20">
        <w:rPr>
          <w:rFonts w:hint="eastAsia"/>
          <w:sz w:val="28"/>
          <w:szCs w:val="28"/>
        </w:rPr>
        <w:t>хозяйстве</w:t>
      </w:r>
      <w:r w:rsidRPr="00D10B20">
        <w:rPr>
          <w:sz w:val="28"/>
          <w:szCs w:val="28"/>
        </w:rPr>
        <w:t>»;</w:t>
      </w:r>
    </w:p>
    <w:p w:rsidR="00D10B20" w:rsidRPr="00D10B20" w:rsidRDefault="00D10B20" w:rsidP="00D10B20">
      <w:pPr>
        <w:spacing w:line="276" w:lineRule="auto"/>
        <w:ind w:firstLine="540"/>
        <w:jc w:val="both"/>
        <w:rPr>
          <w:sz w:val="28"/>
          <w:szCs w:val="28"/>
        </w:rPr>
      </w:pPr>
      <w:r w:rsidRPr="00D10B20">
        <w:rPr>
          <w:sz w:val="28"/>
          <w:szCs w:val="28"/>
        </w:rPr>
        <w:t xml:space="preserve">- </w:t>
      </w:r>
      <w:r w:rsidRPr="00D10B20">
        <w:rPr>
          <w:rFonts w:hint="eastAsia"/>
          <w:sz w:val="28"/>
          <w:szCs w:val="28"/>
        </w:rPr>
        <w:t>Уставом</w:t>
      </w:r>
      <w:r w:rsidRPr="00D10B20">
        <w:rPr>
          <w:sz w:val="28"/>
          <w:szCs w:val="28"/>
        </w:rPr>
        <w:t xml:space="preserve"> МО «Пуйское».</w:t>
      </w:r>
    </w:p>
    <w:p w:rsidR="00D10B20" w:rsidRPr="00D10B20" w:rsidRDefault="00D10B20" w:rsidP="00D10B20">
      <w:pPr>
        <w:spacing w:line="276" w:lineRule="auto"/>
        <w:ind w:firstLine="540"/>
        <w:jc w:val="both"/>
        <w:rPr>
          <w:sz w:val="28"/>
          <w:szCs w:val="28"/>
        </w:rPr>
      </w:pPr>
      <w:r w:rsidRPr="00D10B20">
        <w:rPr>
          <w:sz w:val="28"/>
          <w:szCs w:val="28"/>
        </w:rPr>
        <w:t>1.4. Предоставление муниципальной услуги включает в себя следующие административные процедуры:</w:t>
      </w:r>
    </w:p>
    <w:p w:rsidR="00D10B20" w:rsidRPr="00D10B20" w:rsidRDefault="00D10B20" w:rsidP="00D10B20">
      <w:pPr>
        <w:ind w:firstLine="708"/>
        <w:jc w:val="both"/>
        <w:rPr>
          <w:sz w:val="28"/>
          <w:szCs w:val="28"/>
        </w:rPr>
      </w:pPr>
      <w:r w:rsidRPr="00D10B20">
        <w:rPr>
          <w:sz w:val="28"/>
          <w:szCs w:val="28"/>
        </w:rPr>
        <w:t>1) регистрация запроса о предоставлении муниципальной услуги;</w:t>
      </w:r>
    </w:p>
    <w:p w:rsidR="00D10B20" w:rsidRPr="00D10B20" w:rsidRDefault="00D10B20" w:rsidP="00D10B20">
      <w:pPr>
        <w:jc w:val="both"/>
        <w:rPr>
          <w:sz w:val="28"/>
          <w:szCs w:val="28"/>
        </w:rPr>
      </w:pPr>
      <w:r w:rsidRPr="00D10B20">
        <w:rPr>
          <w:sz w:val="28"/>
          <w:szCs w:val="28"/>
        </w:rPr>
        <w:tab/>
        <w:t xml:space="preserve">2) подготовка выписки из </w:t>
      </w:r>
      <w:proofErr w:type="spellStart"/>
      <w:r w:rsidRPr="00D10B20">
        <w:rPr>
          <w:sz w:val="28"/>
          <w:szCs w:val="28"/>
        </w:rPr>
        <w:t>похозяйственной</w:t>
      </w:r>
      <w:proofErr w:type="spellEnd"/>
      <w:r w:rsidRPr="00D10B20">
        <w:rPr>
          <w:sz w:val="28"/>
          <w:szCs w:val="28"/>
        </w:rPr>
        <w:t xml:space="preserve"> книги,</w:t>
      </w:r>
      <w:r w:rsidRPr="00D10B20">
        <w:rPr>
          <w:color w:val="000000"/>
          <w:sz w:val="28"/>
          <w:szCs w:val="28"/>
        </w:rPr>
        <w:t xml:space="preserve"> либо мотивированного отказа в предоставлении муниципальной услуги</w:t>
      </w:r>
      <w:r w:rsidRPr="00D10B20">
        <w:rPr>
          <w:sz w:val="28"/>
          <w:szCs w:val="28"/>
        </w:rPr>
        <w:t>;</w:t>
      </w:r>
    </w:p>
    <w:p w:rsidR="00D10B20" w:rsidRPr="00D10B20" w:rsidRDefault="00D10B20" w:rsidP="00D10B20">
      <w:pPr>
        <w:ind w:firstLine="708"/>
        <w:jc w:val="both"/>
        <w:rPr>
          <w:sz w:val="28"/>
          <w:szCs w:val="28"/>
        </w:rPr>
      </w:pPr>
      <w:r w:rsidRPr="00D10B20">
        <w:rPr>
          <w:sz w:val="28"/>
          <w:szCs w:val="28"/>
        </w:rPr>
        <w:t xml:space="preserve">3) выдача выписки из </w:t>
      </w:r>
      <w:proofErr w:type="spellStart"/>
      <w:r w:rsidRPr="00D10B20">
        <w:rPr>
          <w:sz w:val="28"/>
          <w:szCs w:val="28"/>
        </w:rPr>
        <w:t>похозяйственной</w:t>
      </w:r>
      <w:proofErr w:type="spellEnd"/>
      <w:r w:rsidRPr="00D10B20">
        <w:rPr>
          <w:sz w:val="28"/>
          <w:szCs w:val="28"/>
        </w:rPr>
        <w:t xml:space="preserve"> книги,</w:t>
      </w:r>
      <w:r w:rsidRPr="00D10B20">
        <w:rPr>
          <w:color w:val="000000"/>
          <w:sz w:val="28"/>
          <w:szCs w:val="28"/>
        </w:rPr>
        <w:t xml:space="preserve"> либо мотивированного отказа в предоставлении муниципальной услуги.</w:t>
      </w:r>
    </w:p>
    <w:p w:rsidR="00D10B20" w:rsidRPr="00D10B20" w:rsidRDefault="00D10B20" w:rsidP="00D10B20">
      <w:pPr>
        <w:ind w:firstLine="708"/>
        <w:jc w:val="both"/>
        <w:rPr>
          <w:sz w:val="28"/>
          <w:szCs w:val="28"/>
        </w:rPr>
      </w:pPr>
      <w:r w:rsidRPr="00D10B20">
        <w:rPr>
          <w:sz w:val="28"/>
          <w:szCs w:val="28"/>
        </w:rPr>
        <w:t>1.5. Заявителями при предоставлении муниципальной услуги является физическое лицо.</w:t>
      </w:r>
    </w:p>
    <w:p w:rsidR="00D10B20" w:rsidRPr="00D10B20" w:rsidRDefault="00D10B20" w:rsidP="00D10B20">
      <w:pPr>
        <w:ind w:firstLine="708"/>
        <w:jc w:val="both"/>
        <w:rPr>
          <w:sz w:val="28"/>
          <w:szCs w:val="28"/>
        </w:rPr>
      </w:pPr>
      <w:r w:rsidRPr="00D10B20">
        <w:rPr>
          <w:sz w:val="28"/>
          <w:szCs w:val="28"/>
        </w:rPr>
        <w:t>1.6. От имени заявителя, указанного в пункте 1.5 настоящего административного регламента, вправе выступать:</w:t>
      </w:r>
    </w:p>
    <w:p w:rsidR="00D10B20" w:rsidRPr="00D10B20" w:rsidRDefault="00D10B20" w:rsidP="00D10B20">
      <w:pPr>
        <w:ind w:firstLine="708"/>
        <w:jc w:val="both"/>
        <w:rPr>
          <w:sz w:val="28"/>
          <w:szCs w:val="28"/>
        </w:rPr>
      </w:pPr>
      <w:r w:rsidRPr="00D10B20">
        <w:rPr>
          <w:sz w:val="28"/>
          <w:szCs w:val="28"/>
        </w:rPr>
        <w:t>1) представитель гражданина при предоставлении доверенности, оформленной надлежащим образом;</w:t>
      </w:r>
    </w:p>
    <w:p w:rsidR="00D10B20" w:rsidRPr="00D10B20" w:rsidRDefault="00D10B20" w:rsidP="00D10B20">
      <w:pPr>
        <w:ind w:firstLine="708"/>
        <w:jc w:val="both"/>
        <w:rPr>
          <w:sz w:val="28"/>
          <w:szCs w:val="28"/>
        </w:rPr>
      </w:pPr>
      <w:r w:rsidRPr="00D10B20">
        <w:rPr>
          <w:sz w:val="28"/>
          <w:szCs w:val="28"/>
        </w:rPr>
        <w:t>2) законный представитель гражданина.</w:t>
      </w:r>
    </w:p>
    <w:p w:rsidR="00D10B20" w:rsidRPr="00D10B20" w:rsidRDefault="00D10B20" w:rsidP="00D10B20">
      <w:pPr>
        <w:spacing w:line="276" w:lineRule="auto"/>
        <w:ind w:firstLine="540"/>
        <w:jc w:val="both"/>
        <w:rPr>
          <w:sz w:val="28"/>
          <w:szCs w:val="28"/>
        </w:rPr>
      </w:pPr>
      <w:r w:rsidRPr="00D10B20">
        <w:rPr>
          <w:sz w:val="28"/>
          <w:szCs w:val="28"/>
        </w:rPr>
        <w:t xml:space="preserve"> 1.7. Блок-схема предоставления муниципальной услуги приведена в приложении 1 к настоящему административному регламенту.</w:t>
      </w:r>
    </w:p>
    <w:p w:rsidR="00D10B20" w:rsidRPr="00D10B20" w:rsidRDefault="00D10B20" w:rsidP="00D10B20">
      <w:pPr>
        <w:spacing w:line="276" w:lineRule="auto"/>
        <w:jc w:val="center"/>
        <w:rPr>
          <w:b/>
          <w:bCs/>
          <w:sz w:val="28"/>
          <w:szCs w:val="28"/>
        </w:rPr>
      </w:pPr>
    </w:p>
    <w:p w:rsidR="00D10B20" w:rsidRPr="00D10B20" w:rsidRDefault="00D10B20" w:rsidP="00D10B20">
      <w:pPr>
        <w:spacing w:line="276" w:lineRule="auto"/>
        <w:jc w:val="center"/>
        <w:rPr>
          <w:b/>
          <w:bCs/>
          <w:sz w:val="28"/>
          <w:szCs w:val="28"/>
        </w:rPr>
      </w:pPr>
      <w:r w:rsidRPr="00D10B20">
        <w:rPr>
          <w:b/>
          <w:bCs/>
          <w:sz w:val="28"/>
          <w:szCs w:val="28"/>
        </w:rPr>
        <w:t xml:space="preserve">2. </w:t>
      </w:r>
      <w:r w:rsidRPr="00D10B20">
        <w:rPr>
          <w:rFonts w:hint="eastAsia"/>
          <w:b/>
          <w:bCs/>
          <w:sz w:val="28"/>
          <w:szCs w:val="28"/>
        </w:rPr>
        <w:t>Требования</w:t>
      </w:r>
      <w:r w:rsidRPr="00D10B20">
        <w:rPr>
          <w:b/>
          <w:bCs/>
          <w:sz w:val="28"/>
          <w:szCs w:val="28"/>
        </w:rPr>
        <w:t xml:space="preserve"> </w:t>
      </w:r>
      <w:r w:rsidRPr="00D10B20">
        <w:rPr>
          <w:rFonts w:hint="eastAsia"/>
          <w:b/>
          <w:bCs/>
          <w:sz w:val="28"/>
          <w:szCs w:val="28"/>
        </w:rPr>
        <w:t>к</w:t>
      </w:r>
      <w:r w:rsidRPr="00D10B20">
        <w:rPr>
          <w:b/>
          <w:bCs/>
          <w:sz w:val="28"/>
          <w:szCs w:val="28"/>
        </w:rPr>
        <w:t xml:space="preserve"> </w:t>
      </w:r>
      <w:r w:rsidRPr="00D10B20">
        <w:rPr>
          <w:rFonts w:hint="eastAsia"/>
          <w:b/>
          <w:bCs/>
          <w:sz w:val="28"/>
          <w:szCs w:val="28"/>
        </w:rPr>
        <w:t>порядку</w:t>
      </w:r>
      <w:r w:rsidRPr="00D10B20">
        <w:rPr>
          <w:b/>
          <w:bCs/>
          <w:sz w:val="28"/>
          <w:szCs w:val="28"/>
        </w:rPr>
        <w:t xml:space="preserve"> предоставления </w:t>
      </w:r>
      <w:r w:rsidRPr="00D10B20">
        <w:rPr>
          <w:rFonts w:hint="eastAsia"/>
          <w:b/>
          <w:bCs/>
          <w:sz w:val="28"/>
          <w:szCs w:val="28"/>
        </w:rPr>
        <w:t>муниципальной</w:t>
      </w:r>
      <w:r w:rsidRPr="00D10B20">
        <w:rPr>
          <w:b/>
          <w:bCs/>
          <w:sz w:val="28"/>
          <w:szCs w:val="28"/>
        </w:rPr>
        <w:t xml:space="preserve"> </w:t>
      </w:r>
      <w:r w:rsidRPr="00D10B20">
        <w:rPr>
          <w:rFonts w:hint="eastAsia"/>
          <w:b/>
          <w:bCs/>
          <w:sz w:val="28"/>
          <w:szCs w:val="28"/>
        </w:rPr>
        <w:t>услуги</w:t>
      </w:r>
    </w:p>
    <w:p w:rsidR="00D10B20" w:rsidRPr="00D10B20" w:rsidRDefault="00D10B20" w:rsidP="00D10B20">
      <w:pPr>
        <w:spacing w:line="276" w:lineRule="auto"/>
        <w:jc w:val="center"/>
        <w:rPr>
          <w:b/>
          <w:bCs/>
          <w:sz w:val="28"/>
          <w:szCs w:val="28"/>
        </w:rPr>
      </w:pPr>
    </w:p>
    <w:p w:rsidR="00D10B20" w:rsidRPr="00D10B20" w:rsidRDefault="00D10B20" w:rsidP="00D10B20">
      <w:pPr>
        <w:spacing w:line="276" w:lineRule="auto"/>
        <w:ind w:firstLine="540"/>
        <w:jc w:val="both"/>
        <w:rPr>
          <w:sz w:val="28"/>
          <w:szCs w:val="28"/>
        </w:rPr>
      </w:pPr>
      <w:r w:rsidRPr="00D10B20">
        <w:rPr>
          <w:sz w:val="28"/>
          <w:szCs w:val="28"/>
        </w:rPr>
        <w:t>2.1. Порядок информирования о правилах предоставления муниципальной услуги.</w:t>
      </w:r>
    </w:p>
    <w:p w:rsidR="00D10B20" w:rsidRPr="00D10B20" w:rsidRDefault="00D10B20" w:rsidP="00D10B20">
      <w:pPr>
        <w:ind w:firstLine="708"/>
        <w:jc w:val="both"/>
        <w:rPr>
          <w:sz w:val="28"/>
          <w:szCs w:val="28"/>
        </w:rPr>
      </w:pPr>
      <w:r w:rsidRPr="00D10B20">
        <w:rPr>
          <w:sz w:val="28"/>
          <w:szCs w:val="28"/>
        </w:rPr>
        <w:t>Информация о правилах предоставления муниципальной услуги может быть получена:</w:t>
      </w:r>
    </w:p>
    <w:p w:rsidR="00D10B20" w:rsidRPr="00D10B20" w:rsidRDefault="00D10B20" w:rsidP="00D10B20">
      <w:pPr>
        <w:ind w:firstLine="709"/>
        <w:jc w:val="both"/>
        <w:rPr>
          <w:sz w:val="28"/>
          <w:szCs w:val="28"/>
        </w:rPr>
      </w:pPr>
      <w:r w:rsidRPr="00D10B20">
        <w:rPr>
          <w:sz w:val="28"/>
          <w:szCs w:val="28"/>
        </w:rPr>
        <w:t>- по телефону (81836)7-31-68;</w:t>
      </w:r>
    </w:p>
    <w:p w:rsidR="00D10B20" w:rsidRPr="00D10B20" w:rsidRDefault="00D10B20" w:rsidP="00D10B20">
      <w:pPr>
        <w:ind w:firstLine="709"/>
        <w:jc w:val="both"/>
        <w:rPr>
          <w:sz w:val="28"/>
          <w:szCs w:val="28"/>
        </w:rPr>
      </w:pPr>
      <w:r w:rsidRPr="00D10B20">
        <w:rPr>
          <w:sz w:val="28"/>
          <w:szCs w:val="28"/>
        </w:rPr>
        <w:t>- по почте путем обращения заявителя с письменным запросом о предоставлении информации по адресу: 165133 Архангельская область Вельский район с. Долматово ул. Партизанская д. 55;</w:t>
      </w:r>
    </w:p>
    <w:p w:rsidR="00D10B20" w:rsidRPr="00D10B20" w:rsidRDefault="00D10B20" w:rsidP="00D10B20">
      <w:pPr>
        <w:ind w:firstLine="709"/>
        <w:jc w:val="both"/>
        <w:rPr>
          <w:sz w:val="28"/>
          <w:szCs w:val="28"/>
        </w:rPr>
      </w:pPr>
      <w:r w:rsidRPr="00D10B20">
        <w:rPr>
          <w:sz w:val="28"/>
          <w:szCs w:val="28"/>
        </w:rPr>
        <w:t>- при личном обращении заявителя;</w:t>
      </w:r>
    </w:p>
    <w:p w:rsidR="00D10B20" w:rsidRPr="00D10B20" w:rsidRDefault="00D10B20" w:rsidP="00D10B20">
      <w:pPr>
        <w:ind w:firstLine="720"/>
        <w:jc w:val="both"/>
        <w:rPr>
          <w:sz w:val="28"/>
          <w:szCs w:val="28"/>
        </w:rPr>
      </w:pPr>
      <w:r w:rsidRPr="00D10B20">
        <w:rPr>
          <w:sz w:val="28"/>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D10B20" w:rsidRPr="00D10B20" w:rsidRDefault="00D10B20" w:rsidP="00D10B20">
      <w:pPr>
        <w:spacing w:line="276" w:lineRule="auto"/>
        <w:ind w:firstLine="540"/>
        <w:jc w:val="both"/>
        <w:rPr>
          <w:sz w:val="28"/>
          <w:szCs w:val="28"/>
        </w:rPr>
      </w:pPr>
      <w:r w:rsidRPr="00D10B20">
        <w:rPr>
          <w:sz w:val="28"/>
          <w:szCs w:val="28"/>
        </w:rPr>
        <w:t>-в помещениях органа (на информационных стендах).</w:t>
      </w:r>
    </w:p>
    <w:p w:rsidR="00D10B20" w:rsidRPr="00D10B20" w:rsidRDefault="00D10B20" w:rsidP="00D10B20">
      <w:pPr>
        <w:ind w:firstLine="708"/>
        <w:jc w:val="both"/>
        <w:rPr>
          <w:sz w:val="28"/>
          <w:szCs w:val="28"/>
        </w:rPr>
      </w:pPr>
      <w:r w:rsidRPr="00D10B20">
        <w:rPr>
          <w:sz w:val="28"/>
          <w:szCs w:val="28"/>
        </w:rPr>
        <w:t>2.1.1. При информировании по телефону, по почте (путем обращения заявителя с письменным запросом о предоставлении информации) и при личном обращении заявителя:</w:t>
      </w:r>
    </w:p>
    <w:p w:rsidR="00D10B20" w:rsidRPr="00D10B20" w:rsidRDefault="00D10B20" w:rsidP="00D10B20">
      <w:pPr>
        <w:ind w:firstLine="708"/>
        <w:jc w:val="both"/>
        <w:rPr>
          <w:sz w:val="28"/>
          <w:szCs w:val="28"/>
        </w:rPr>
      </w:pPr>
      <w:r w:rsidRPr="00D10B20">
        <w:rPr>
          <w:sz w:val="28"/>
          <w:szCs w:val="28"/>
        </w:rPr>
        <w:lastRenderedPageBreak/>
        <w:t>1) сообщается следующая информация:</w:t>
      </w:r>
    </w:p>
    <w:p w:rsidR="00D10B20" w:rsidRPr="00D10B20" w:rsidRDefault="00D10B20" w:rsidP="00D10B20">
      <w:pPr>
        <w:jc w:val="both"/>
        <w:rPr>
          <w:sz w:val="28"/>
          <w:szCs w:val="28"/>
        </w:rPr>
      </w:pPr>
      <w:r w:rsidRPr="00D10B20">
        <w:rPr>
          <w:sz w:val="28"/>
          <w:szCs w:val="28"/>
        </w:rPr>
        <w:t>- контактные данные администрации МО «Пуйское» (почтовый адрес, номер телефона для справок, адрес электронной почты);</w:t>
      </w:r>
    </w:p>
    <w:p w:rsidR="00D10B20" w:rsidRPr="00D10B20" w:rsidRDefault="00D10B20" w:rsidP="00D10B20">
      <w:pPr>
        <w:jc w:val="both"/>
        <w:rPr>
          <w:sz w:val="28"/>
          <w:szCs w:val="28"/>
        </w:rPr>
      </w:pPr>
      <w:r w:rsidRPr="00D10B20">
        <w:rPr>
          <w:sz w:val="28"/>
          <w:szCs w:val="28"/>
        </w:rPr>
        <w:t>- график работы администрации МО «Пуйское» с заявителями;</w:t>
      </w:r>
    </w:p>
    <w:p w:rsidR="00D10B20" w:rsidRPr="00D10B20" w:rsidRDefault="00D10B20" w:rsidP="00D10B20">
      <w:pPr>
        <w:jc w:val="both"/>
        <w:rPr>
          <w:sz w:val="28"/>
          <w:szCs w:val="28"/>
        </w:rPr>
      </w:pPr>
      <w:r w:rsidRPr="00D10B20">
        <w:rPr>
          <w:sz w:val="28"/>
          <w:szCs w:val="28"/>
        </w:rPr>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D10B20" w:rsidRPr="00D10B20" w:rsidRDefault="00D10B20" w:rsidP="00D10B20">
      <w:pPr>
        <w:ind w:firstLine="284"/>
        <w:jc w:val="both"/>
        <w:rPr>
          <w:sz w:val="28"/>
          <w:szCs w:val="28"/>
        </w:rPr>
      </w:pPr>
      <w:r w:rsidRPr="00D10B20">
        <w:rPr>
          <w:sz w:val="28"/>
          <w:szCs w:val="28"/>
        </w:rPr>
        <w:t>2) осуществление консультирования по порядку предоставления муниципальной услуги.</w:t>
      </w:r>
    </w:p>
    <w:p w:rsidR="00D10B20" w:rsidRPr="00D10B20" w:rsidRDefault="00D10B20" w:rsidP="00D10B20">
      <w:pPr>
        <w:ind w:firstLine="708"/>
        <w:jc w:val="both"/>
        <w:rPr>
          <w:sz w:val="28"/>
          <w:szCs w:val="28"/>
        </w:rPr>
      </w:pPr>
      <w:r w:rsidRPr="00D10B20">
        <w:rPr>
          <w:sz w:val="28"/>
          <w:szCs w:val="28"/>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10B20" w:rsidRPr="00D10B20" w:rsidRDefault="00D10B20" w:rsidP="00D10B20">
      <w:pPr>
        <w:autoSpaceDE w:val="0"/>
        <w:autoSpaceDN w:val="0"/>
        <w:adjustRightInd w:val="0"/>
        <w:spacing w:line="276" w:lineRule="auto"/>
        <w:ind w:firstLine="540"/>
        <w:jc w:val="both"/>
        <w:rPr>
          <w:sz w:val="28"/>
          <w:szCs w:val="28"/>
        </w:rPr>
      </w:pPr>
      <w:proofErr w:type="gramStart"/>
      <w:r w:rsidRPr="00D10B20">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D10B20" w:rsidRPr="00D10B20" w:rsidRDefault="00D10B20" w:rsidP="00D10B20">
      <w:pPr>
        <w:ind w:firstLine="708"/>
        <w:jc w:val="both"/>
        <w:rPr>
          <w:sz w:val="28"/>
          <w:szCs w:val="28"/>
        </w:rPr>
      </w:pPr>
      <w:r w:rsidRPr="00D10B20">
        <w:rPr>
          <w:sz w:val="28"/>
          <w:szCs w:val="28"/>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D10B20" w:rsidRPr="00D10B20" w:rsidRDefault="00D10B20" w:rsidP="00D10B20">
      <w:pPr>
        <w:ind w:firstLine="708"/>
        <w:jc w:val="both"/>
        <w:rPr>
          <w:sz w:val="28"/>
          <w:szCs w:val="28"/>
        </w:rPr>
      </w:pPr>
      <w:r w:rsidRPr="00D10B20">
        <w:rPr>
          <w:sz w:val="28"/>
          <w:szCs w:val="28"/>
        </w:rPr>
        <w:t>2.1.2. На официальном сайте МО «Пуйское» в информационно-телекоммуникационной сети «Интернет» размещается следующая информация:</w:t>
      </w:r>
    </w:p>
    <w:p w:rsidR="00D10B20" w:rsidRPr="00D10B20" w:rsidRDefault="00D10B20" w:rsidP="00D10B20">
      <w:pPr>
        <w:ind w:firstLine="284"/>
        <w:jc w:val="both"/>
        <w:rPr>
          <w:sz w:val="28"/>
          <w:szCs w:val="28"/>
        </w:rPr>
      </w:pPr>
      <w:r w:rsidRPr="00D10B20">
        <w:rPr>
          <w:sz w:val="28"/>
          <w:szCs w:val="28"/>
        </w:rPr>
        <w:t>- текст настоящего административного регламента;</w:t>
      </w:r>
    </w:p>
    <w:p w:rsidR="00D10B20" w:rsidRPr="00D10B20" w:rsidRDefault="00D10B20" w:rsidP="00D10B20">
      <w:pPr>
        <w:ind w:firstLine="284"/>
        <w:jc w:val="both"/>
        <w:rPr>
          <w:sz w:val="28"/>
          <w:szCs w:val="28"/>
        </w:rPr>
      </w:pPr>
      <w:r w:rsidRPr="00D10B20">
        <w:rPr>
          <w:sz w:val="28"/>
          <w:szCs w:val="28"/>
        </w:rPr>
        <w:t>- контактные данные администрации МО «Пуйское», указанные в пункте 2.1. настоящего административного регламента;</w:t>
      </w:r>
    </w:p>
    <w:p w:rsidR="00D10B20" w:rsidRPr="00D10B20" w:rsidRDefault="00D10B20" w:rsidP="00D10B20">
      <w:pPr>
        <w:ind w:firstLine="284"/>
        <w:jc w:val="both"/>
        <w:rPr>
          <w:sz w:val="28"/>
          <w:szCs w:val="28"/>
        </w:rPr>
      </w:pPr>
      <w:r w:rsidRPr="00D10B20">
        <w:rPr>
          <w:sz w:val="28"/>
          <w:szCs w:val="28"/>
        </w:rPr>
        <w:t>- график работы органа с заявителями;</w:t>
      </w:r>
    </w:p>
    <w:p w:rsidR="00D10B20" w:rsidRPr="00D10B20" w:rsidRDefault="00D10B20" w:rsidP="00D10B20">
      <w:pPr>
        <w:ind w:firstLine="708"/>
        <w:jc w:val="both"/>
        <w:rPr>
          <w:sz w:val="28"/>
          <w:szCs w:val="28"/>
        </w:rPr>
      </w:pPr>
      <w:r w:rsidRPr="00D10B20">
        <w:rPr>
          <w:sz w:val="28"/>
          <w:szCs w:val="28"/>
        </w:rPr>
        <w:t>2.1.3. В помещениях органа (на информационных стендах) размещается следующая информация:</w:t>
      </w:r>
    </w:p>
    <w:p w:rsidR="00D10B20" w:rsidRPr="00D10B20" w:rsidRDefault="00D10B20" w:rsidP="00D10B20">
      <w:pPr>
        <w:ind w:firstLine="708"/>
        <w:jc w:val="both"/>
        <w:rPr>
          <w:sz w:val="28"/>
          <w:szCs w:val="28"/>
        </w:rPr>
      </w:pPr>
      <w:r w:rsidRPr="00D10B20">
        <w:rPr>
          <w:sz w:val="28"/>
          <w:szCs w:val="28"/>
        </w:rPr>
        <w:t>1) график работы администрации МО «Пуйское» с заявителями;</w:t>
      </w:r>
    </w:p>
    <w:p w:rsidR="00D10B20" w:rsidRPr="00D10B20" w:rsidRDefault="00D10B20" w:rsidP="00D10B20">
      <w:pPr>
        <w:ind w:firstLine="708"/>
        <w:jc w:val="both"/>
        <w:rPr>
          <w:sz w:val="28"/>
          <w:szCs w:val="28"/>
        </w:rPr>
      </w:pPr>
      <w:r w:rsidRPr="00D10B20">
        <w:rPr>
          <w:sz w:val="28"/>
          <w:szCs w:val="28"/>
        </w:rPr>
        <w:t>2) фамилия, имя, отчество должностных лиц, исполняющих муниципальную услугу;</w:t>
      </w:r>
    </w:p>
    <w:p w:rsidR="00D10B20" w:rsidRPr="00D10B20" w:rsidRDefault="00D10B20" w:rsidP="00D10B20">
      <w:pPr>
        <w:ind w:firstLine="708"/>
        <w:jc w:val="both"/>
        <w:rPr>
          <w:sz w:val="28"/>
          <w:szCs w:val="28"/>
        </w:rPr>
      </w:pPr>
      <w:r w:rsidRPr="00D10B20">
        <w:rPr>
          <w:sz w:val="28"/>
          <w:szCs w:val="28"/>
        </w:rPr>
        <w:t>3) образец заявления;</w:t>
      </w:r>
    </w:p>
    <w:p w:rsidR="00D10B20" w:rsidRPr="00D10B20" w:rsidRDefault="00D10B20" w:rsidP="00D10B20">
      <w:pPr>
        <w:ind w:firstLine="708"/>
        <w:jc w:val="both"/>
        <w:rPr>
          <w:sz w:val="28"/>
          <w:szCs w:val="28"/>
        </w:rPr>
      </w:pPr>
      <w:r w:rsidRPr="00D10B20">
        <w:rPr>
          <w:sz w:val="28"/>
          <w:szCs w:val="28"/>
        </w:rPr>
        <w:lastRenderedPageBreak/>
        <w:t>4)перечень документов, необходимых для предоставления муниципальной услуги.</w:t>
      </w:r>
    </w:p>
    <w:p w:rsidR="00D10B20" w:rsidRPr="00D10B20" w:rsidRDefault="00D10B20" w:rsidP="00D10B20">
      <w:pPr>
        <w:spacing w:line="276" w:lineRule="auto"/>
        <w:ind w:firstLine="540"/>
        <w:jc w:val="both"/>
        <w:rPr>
          <w:sz w:val="28"/>
          <w:szCs w:val="28"/>
        </w:rPr>
      </w:pPr>
      <w:r w:rsidRPr="00D10B20">
        <w:rPr>
          <w:sz w:val="28"/>
          <w:szCs w:val="28"/>
        </w:rPr>
        <w:t>2.2. Условия и сроки предоставления муниципальной услуги</w:t>
      </w:r>
    </w:p>
    <w:p w:rsidR="00D10B20" w:rsidRPr="00D10B20" w:rsidRDefault="00D10B20" w:rsidP="00D10B20">
      <w:pPr>
        <w:spacing w:line="276" w:lineRule="auto"/>
        <w:ind w:firstLine="540"/>
        <w:jc w:val="both"/>
        <w:rPr>
          <w:sz w:val="28"/>
          <w:szCs w:val="28"/>
        </w:rPr>
      </w:pPr>
      <w:r w:rsidRPr="00D10B20">
        <w:rPr>
          <w:sz w:val="28"/>
          <w:szCs w:val="28"/>
        </w:rPr>
        <w:t xml:space="preserve">Основанием для оформления и предоставления выписки из </w:t>
      </w:r>
      <w:proofErr w:type="spellStart"/>
      <w:r w:rsidRPr="00D10B20">
        <w:rPr>
          <w:sz w:val="28"/>
          <w:szCs w:val="28"/>
        </w:rPr>
        <w:t>похозяйственной</w:t>
      </w:r>
      <w:proofErr w:type="spellEnd"/>
      <w:r w:rsidRPr="00D10B20">
        <w:rPr>
          <w:sz w:val="28"/>
          <w:szCs w:val="28"/>
        </w:rPr>
        <w:t xml:space="preserve"> книги является  письменное обращение заявителя.</w:t>
      </w:r>
    </w:p>
    <w:p w:rsidR="00D10B20" w:rsidRPr="00D10B20" w:rsidRDefault="00D10B20" w:rsidP="00D10B20">
      <w:pPr>
        <w:autoSpaceDE w:val="0"/>
        <w:autoSpaceDN w:val="0"/>
        <w:adjustRightInd w:val="0"/>
        <w:spacing w:line="276" w:lineRule="auto"/>
        <w:ind w:firstLine="540"/>
        <w:jc w:val="both"/>
        <w:rPr>
          <w:sz w:val="28"/>
          <w:szCs w:val="28"/>
        </w:rPr>
      </w:pPr>
      <w:r w:rsidRPr="00D10B20">
        <w:rPr>
          <w:sz w:val="28"/>
          <w:szCs w:val="28"/>
        </w:rPr>
        <w:t xml:space="preserve">При необходимости уточнения (изменения) и (или)  корректировки сведений, заявитель оформляет свое обращение в виде письменного заявления в свободной форме. </w:t>
      </w:r>
    </w:p>
    <w:p w:rsidR="00D10B20" w:rsidRPr="00D10B20" w:rsidRDefault="00D10B20" w:rsidP="00D10B20">
      <w:pPr>
        <w:spacing w:line="276" w:lineRule="auto"/>
        <w:ind w:firstLine="540"/>
        <w:jc w:val="both"/>
        <w:rPr>
          <w:i/>
          <w:color w:val="FF0000"/>
          <w:sz w:val="28"/>
          <w:szCs w:val="28"/>
        </w:rPr>
      </w:pPr>
      <w:r w:rsidRPr="00D10B20">
        <w:rPr>
          <w:sz w:val="28"/>
          <w:szCs w:val="28"/>
        </w:rPr>
        <w:t>Муниципальная услуга предоставляется в течение 15 рабочих дней со дня обращения заявителя (регистрации заявления).</w:t>
      </w:r>
      <w:r w:rsidRPr="00D10B20">
        <w:rPr>
          <w:i/>
          <w:color w:val="FF0000"/>
          <w:sz w:val="28"/>
          <w:szCs w:val="28"/>
        </w:rPr>
        <w:t xml:space="preserve"> </w:t>
      </w:r>
    </w:p>
    <w:p w:rsidR="00D10B20" w:rsidRPr="00D10B20" w:rsidRDefault="00D10B20" w:rsidP="00D10B20">
      <w:pPr>
        <w:spacing w:line="276" w:lineRule="auto"/>
        <w:ind w:firstLine="540"/>
        <w:jc w:val="both"/>
        <w:rPr>
          <w:sz w:val="28"/>
          <w:szCs w:val="28"/>
        </w:rPr>
      </w:pPr>
      <w:r w:rsidRPr="00D10B20">
        <w:rPr>
          <w:sz w:val="28"/>
          <w:szCs w:val="28"/>
        </w:rPr>
        <w:t xml:space="preserve">Административная процедура по </w:t>
      </w:r>
      <w:r w:rsidRPr="00D10B20">
        <w:rPr>
          <w:bCs/>
          <w:sz w:val="28"/>
          <w:szCs w:val="28"/>
        </w:rPr>
        <w:t>приему обращения заявителя</w:t>
      </w:r>
      <w:r w:rsidRPr="00D10B20">
        <w:rPr>
          <w:sz w:val="28"/>
          <w:szCs w:val="28"/>
        </w:rPr>
        <w:t xml:space="preserve"> завершается в день приема заявки.</w:t>
      </w:r>
    </w:p>
    <w:p w:rsidR="00D10B20" w:rsidRPr="00D10B20" w:rsidRDefault="00D10B20" w:rsidP="00D10B20">
      <w:pPr>
        <w:spacing w:line="276" w:lineRule="auto"/>
        <w:ind w:firstLine="540"/>
        <w:jc w:val="both"/>
        <w:rPr>
          <w:sz w:val="28"/>
          <w:szCs w:val="28"/>
        </w:rPr>
      </w:pPr>
      <w:r w:rsidRPr="00D10B20">
        <w:rPr>
          <w:sz w:val="28"/>
          <w:szCs w:val="28"/>
        </w:rPr>
        <w:t>Административная процедура по рассмотрению обращения (заявления) специалистом администрации осуществляется в течение 5 дней со дня поступления обращения заявителя.</w:t>
      </w:r>
    </w:p>
    <w:p w:rsidR="00D10B20" w:rsidRPr="00D10B20" w:rsidRDefault="00D10B20" w:rsidP="00D10B20">
      <w:pPr>
        <w:spacing w:line="276" w:lineRule="auto"/>
        <w:ind w:firstLine="540"/>
        <w:jc w:val="both"/>
        <w:rPr>
          <w:sz w:val="28"/>
          <w:szCs w:val="28"/>
        </w:rPr>
      </w:pPr>
      <w:r w:rsidRPr="00D10B20">
        <w:rPr>
          <w:sz w:val="28"/>
          <w:szCs w:val="28"/>
        </w:rPr>
        <w:t xml:space="preserve">Административная процедура по выдаче  либо отказу в выдаче выписки (справки) из </w:t>
      </w:r>
      <w:proofErr w:type="spellStart"/>
      <w:r w:rsidRPr="00D10B20">
        <w:rPr>
          <w:sz w:val="28"/>
          <w:szCs w:val="28"/>
        </w:rPr>
        <w:t>похозяйственной</w:t>
      </w:r>
      <w:proofErr w:type="spellEnd"/>
      <w:r w:rsidRPr="00D10B20">
        <w:rPr>
          <w:sz w:val="28"/>
          <w:szCs w:val="28"/>
        </w:rPr>
        <w:t xml:space="preserve"> книги осуществляется в течение 7  дней со дня окончания рассмотрения обращения (заявления), но не позднее срока оказания муниципальной услуги.</w:t>
      </w:r>
    </w:p>
    <w:p w:rsidR="00D10B20" w:rsidRPr="00D10B20" w:rsidRDefault="00D10B20" w:rsidP="00D10B20">
      <w:pPr>
        <w:spacing w:line="276" w:lineRule="auto"/>
        <w:ind w:firstLine="540"/>
        <w:jc w:val="both"/>
        <w:rPr>
          <w:sz w:val="28"/>
          <w:szCs w:val="28"/>
        </w:rPr>
      </w:pPr>
      <w:r w:rsidRPr="00D10B20">
        <w:rPr>
          <w:sz w:val="28"/>
          <w:szCs w:val="28"/>
        </w:rPr>
        <w:t>2.3. Основания для приостановления предоставления муниципальной услуги либо отказа в предоставлении муниципальной услуги.</w:t>
      </w:r>
    </w:p>
    <w:p w:rsidR="00D10B20" w:rsidRPr="00D10B20" w:rsidRDefault="00D10B20" w:rsidP="00D10B20">
      <w:pPr>
        <w:spacing w:line="276" w:lineRule="auto"/>
        <w:ind w:firstLine="540"/>
        <w:jc w:val="both"/>
        <w:rPr>
          <w:sz w:val="28"/>
          <w:szCs w:val="28"/>
        </w:rPr>
      </w:pPr>
      <w:r w:rsidRPr="00D10B20">
        <w:rPr>
          <w:sz w:val="28"/>
          <w:szCs w:val="28"/>
        </w:rPr>
        <w:t>Предоставление  муниципальной услуги  может быть приостановлено в случае отсутствия  документа, удостоверяющего личность.</w:t>
      </w:r>
    </w:p>
    <w:p w:rsidR="00D10B20" w:rsidRPr="00D10B20" w:rsidRDefault="00D10B20" w:rsidP="00D10B20">
      <w:pPr>
        <w:spacing w:line="276" w:lineRule="auto"/>
        <w:ind w:firstLine="540"/>
        <w:jc w:val="both"/>
        <w:rPr>
          <w:sz w:val="28"/>
          <w:szCs w:val="28"/>
        </w:rPr>
      </w:pPr>
      <w:r w:rsidRPr="00D10B20">
        <w:rPr>
          <w:sz w:val="28"/>
          <w:szCs w:val="28"/>
        </w:rPr>
        <w:t xml:space="preserve">Отказ в предоставлении муниципальной услуги может быть в случае отсутствия заявленных сведений в </w:t>
      </w:r>
      <w:proofErr w:type="spellStart"/>
      <w:r w:rsidRPr="00D10B20">
        <w:rPr>
          <w:sz w:val="28"/>
          <w:szCs w:val="28"/>
        </w:rPr>
        <w:t>похозяйственной</w:t>
      </w:r>
      <w:proofErr w:type="spellEnd"/>
      <w:r w:rsidRPr="00D10B20">
        <w:rPr>
          <w:sz w:val="28"/>
          <w:szCs w:val="28"/>
        </w:rPr>
        <w:t xml:space="preserve"> книге либо отсутствия </w:t>
      </w:r>
      <w:proofErr w:type="spellStart"/>
      <w:r w:rsidRPr="00D10B20">
        <w:rPr>
          <w:sz w:val="28"/>
          <w:szCs w:val="28"/>
        </w:rPr>
        <w:t>похозяйственных</w:t>
      </w:r>
      <w:proofErr w:type="spellEnd"/>
      <w:r w:rsidRPr="00D10B20">
        <w:rPr>
          <w:sz w:val="28"/>
          <w:szCs w:val="28"/>
        </w:rPr>
        <w:t xml:space="preserve"> книг за востребованный период.</w:t>
      </w:r>
    </w:p>
    <w:p w:rsidR="00D10B20" w:rsidRPr="00D10B20" w:rsidRDefault="00D10B20" w:rsidP="00D10B20">
      <w:pPr>
        <w:spacing w:line="276" w:lineRule="auto"/>
        <w:ind w:firstLine="540"/>
        <w:jc w:val="both"/>
        <w:rPr>
          <w:sz w:val="28"/>
          <w:szCs w:val="28"/>
        </w:rPr>
      </w:pPr>
      <w:r w:rsidRPr="00D10B20">
        <w:rPr>
          <w:sz w:val="28"/>
          <w:szCs w:val="28"/>
        </w:rPr>
        <w:t>Отказ в оказании муниципальной услуги оформляется в письменном виде и выдается заявителю или направляется по адресу, указанному в заявлении.</w:t>
      </w:r>
    </w:p>
    <w:p w:rsidR="00D10B20" w:rsidRPr="00D10B20" w:rsidRDefault="00D10B20" w:rsidP="00D10B20">
      <w:pPr>
        <w:spacing w:line="276" w:lineRule="auto"/>
        <w:ind w:firstLine="540"/>
        <w:jc w:val="both"/>
        <w:rPr>
          <w:sz w:val="28"/>
          <w:szCs w:val="28"/>
        </w:rPr>
      </w:pPr>
      <w:r w:rsidRPr="00D10B20">
        <w:rPr>
          <w:sz w:val="28"/>
          <w:szCs w:val="28"/>
        </w:rPr>
        <w:t>2.4. Требования к местам предоставления муниципальной услуги.</w:t>
      </w:r>
    </w:p>
    <w:p w:rsidR="00D10B20" w:rsidRPr="00D10B20" w:rsidRDefault="00D10B20" w:rsidP="00D10B20">
      <w:pPr>
        <w:spacing w:line="276" w:lineRule="auto"/>
        <w:ind w:firstLine="540"/>
        <w:jc w:val="both"/>
        <w:rPr>
          <w:sz w:val="28"/>
          <w:szCs w:val="28"/>
        </w:rPr>
      </w:pPr>
      <w:r w:rsidRPr="00D10B20">
        <w:rPr>
          <w:sz w:val="28"/>
          <w:szCs w:val="28"/>
        </w:rPr>
        <w:t>Прием заявителей для предоставления муниципальной услуги осуществляется согласно графику приема граждан  администрации МО «Пуйское».</w:t>
      </w:r>
    </w:p>
    <w:p w:rsidR="00D10B20" w:rsidRPr="00D10B20" w:rsidRDefault="00D10B20" w:rsidP="00D10B20">
      <w:pPr>
        <w:spacing w:line="276" w:lineRule="auto"/>
        <w:ind w:firstLine="540"/>
        <w:jc w:val="both"/>
        <w:rPr>
          <w:sz w:val="28"/>
          <w:szCs w:val="28"/>
        </w:rPr>
      </w:pPr>
      <w:r w:rsidRPr="00D10B20">
        <w:rPr>
          <w:sz w:val="28"/>
          <w:szCs w:val="28"/>
        </w:rPr>
        <w:t>Помещение для оказания муниципальной услуги должно быть оснащено стульями, столами.</w:t>
      </w:r>
    </w:p>
    <w:p w:rsidR="00D10B20" w:rsidRPr="00D10B20" w:rsidRDefault="00D10B20" w:rsidP="00D10B20">
      <w:pPr>
        <w:spacing w:line="276" w:lineRule="auto"/>
        <w:ind w:firstLine="540"/>
        <w:jc w:val="both"/>
        <w:rPr>
          <w:sz w:val="28"/>
          <w:szCs w:val="28"/>
        </w:rPr>
      </w:pPr>
      <w:r w:rsidRPr="00D10B20">
        <w:rPr>
          <w:sz w:val="28"/>
          <w:szCs w:val="28"/>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D10B20" w:rsidRPr="00D10B20" w:rsidRDefault="00D10B20" w:rsidP="00D10B20">
      <w:pPr>
        <w:autoSpaceDE w:val="0"/>
        <w:autoSpaceDN w:val="0"/>
        <w:adjustRightInd w:val="0"/>
        <w:spacing w:line="276" w:lineRule="auto"/>
        <w:ind w:firstLine="540"/>
        <w:jc w:val="both"/>
        <w:rPr>
          <w:sz w:val="28"/>
          <w:szCs w:val="28"/>
        </w:rPr>
      </w:pPr>
      <w:r w:rsidRPr="00D10B20">
        <w:rPr>
          <w:sz w:val="28"/>
          <w:szCs w:val="28"/>
        </w:rPr>
        <w:lastRenderedPageBreak/>
        <w:t xml:space="preserve">2.5. Для получения выписки из </w:t>
      </w:r>
      <w:proofErr w:type="spellStart"/>
      <w:r w:rsidRPr="00D10B20">
        <w:rPr>
          <w:sz w:val="28"/>
          <w:szCs w:val="28"/>
        </w:rPr>
        <w:t>похозяйственной</w:t>
      </w:r>
      <w:proofErr w:type="spellEnd"/>
      <w:r w:rsidRPr="00D10B20">
        <w:rPr>
          <w:sz w:val="28"/>
          <w:szCs w:val="28"/>
        </w:rPr>
        <w:t xml:space="preserve"> книги заявителю необходимо обратиться к специалисту администрации в устной или письменной форме,  предъявить документ, удостоверяющий личность. </w:t>
      </w:r>
    </w:p>
    <w:p w:rsidR="00D10B20" w:rsidRPr="00D10B20" w:rsidRDefault="00D10B20" w:rsidP="00D10B20">
      <w:pPr>
        <w:autoSpaceDE w:val="0"/>
        <w:autoSpaceDN w:val="0"/>
        <w:adjustRightInd w:val="0"/>
        <w:spacing w:line="276" w:lineRule="auto"/>
        <w:ind w:firstLine="540"/>
        <w:jc w:val="both"/>
        <w:rPr>
          <w:sz w:val="28"/>
          <w:szCs w:val="28"/>
        </w:rPr>
      </w:pPr>
      <w:r w:rsidRPr="00D10B20">
        <w:rPr>
          <w:sz w:val="28"/>
          <w:szCs w:val="28"/>
        </w:rPr>
        <w:t xml:space="preserve">Для корректировки и (или)  внесения уточненных и (или) дополнительных записей (сведений) в </w:t>
      </w:r>
      <w:proofErr w:type="spellStart"/>
      <w:r w:rsidRPr="00D10B20">
        <w:rPr>
          <w:sz w:val="28"/>
          <w:szCs w:val="28"/>
        </w:rPr>
        <w:t>похозяйственную</w:t>
      </w:r>
      <w:proofErr w:type="spellEnd"/>
      <w:r w:rsidRPr="00D10B20">
        <w:rPr>
          <w:sz w:val="28"/>
          <w:szCs w:val="28"/>
        </w:rPr>
        <w:t xml:space="preserve"> книгу заявителю необходимо предъявить документ, удостоверяющий личность, и документы, являющиеся основанием для внесения изменений (дополнений) в </w:t>
      </w:r>
      <w:proofErr w:type="spellStart"/>
      <w:r w:rsidRPr="00D10B20">
        <w:rPr>
          <w:sz w:val="28"/>
          <w:szCs w:val="28"/>
        </w:rPr>
        <w:t>похозяйственную</w:t>
      </w:r>
      <w:proofErr w:type="spellEnd"/>
      <w:r w:rsidRPr="00D10B20">
        <w:rPr>
          <w:sz w:val="28"/>
          <w:szCs w:val="28"/>
        </w:rPr>
        <w:t xml:space="preserve"> книгу и подтверждающие верность этих сведений. </w:t>
      </w:r>
    </w:p>
    <w:p w:rsidR="00D10B20" w:rsidRPr="00D10B20" w:rsidRDefault="00D10B20" w:rsidP="00D10B20">
      <w:pPr>
        <w:spacing w:line="276" w:lineRule="auto"/>
        <w:jc w:val="both"/>
        <w:rPr>
          <w:b/>
          <w:bCs/>
          <w:sz w:val="28"/>
          <w:szCs w:val="28"/>
        </w:rPr>
      </w:pPr>
    </w:p>
    <w:p w:rsidR="00D10B20" w:rsidRPr="00D10B20" w:rsidRDefault="00D10B20" w:rsidP="00D10B20">
      <w:pPr>
        <w:spacing w:line="276" w:lineRule="auto"/>
        <w:jc w:val="center"/>
        <w:rPr>
          <w:b/>
          <w:bCs/>
          <w:sz w:val="28"/>
          <w:szCs w:val="28"/>
        </w:rPr>
      </w:pPr>
      <w:r w:rsidRPr="00D10B20">
        <w:rPr>
          <w:b/>
          <w:bCs/>
          <w:sz w:val="28"/>
          <w:szCs w:val="28"/>
        </w:rPr>
        <w:t xml:space="preserve">3. </w:t>
      </w:r>
      <w:r w:rsidRPr="00D10B20">
        <w:rPr>
          <w:rFonts w:hint="eastAsia"/>
          <w:b/>
          <w:bCs/>
          <w:sz w:val="28"/>
          <w:szCs w:val="28"/>
        </w:rPr>
        <w:t>Административные</w:t>
      </w:r>
      <w:r w:rsidRPr="00D10B20">
        <w:rPr>
          <w:b/>
          <w:bCs/>
          <w:sz w:val="28"/>
          <w:szCs w:val="28"/>
        </w:rPr>
        <w:t xml:space="preserve"> </w:t>
      </w:r>
      <w:r w:rsidRPr="00D10B20">
        <w:rPr>
          <w:rFonts w:hint="eastAsia"/>
          <w:b/>
          <w:bCs/>
          <w:sz w:val="28"/>
          <w:szCs w:val="28"/>
        </w:rPr>
        <w:t>процедуры</w:t>
      </w:r>
    </w:p>
    <w:p w:rsidR="00D10B20" w:rsidRPr="00D10B20" w:rsidRDefault="00D10B20" w:rsidP="00D10B20">
      <w:pPr>
        <w:spacing w:line="276" w:lineRule="auto"/>
        <w:jc w:val="center"/>
        <w:rPr>
          <w:b/>
          <w:bCs/>
          <w:sz w:val="28"/>
          <w:szCs w:val="28"/>
        </w:rPr>
      </w:pPr>
    </w:p>
    <w:p w:rsidR="00D10B20" w:rsidRPr="00D10B20" w:rsidRDefault="00D10B20" w:rsidP="00D10B20">
      <w:pPr>
        <w:spacing w:line="276" w:lineRule="auto"/>
        <w:ind w:firstLine="540"/>
        <w:jc w:val="both"/>
        <w:rPr>
          <w:sz w:val="28"/>
          <w:szCs w:val="28"/>
        </w:rPr>
      </w:pPr>
      <w:r w:rsidRPr="00D10B20">
        <w:rPr>
          <w:sz w:val="28"/>
          <w:szCs w:val="28"/>
        </w:rPr>
        <w:t>Предоставление муниципальной услуги включает в себя следующие административные  процедуры:</w:t>
      </w:r>
    </w:p>
    <w:p w:rsidR="00D10B20" w:rsidRPr="00D10B20" w:rsidRDefault="00D10B20" w:rsidP="00D10B20">
      <w:pPr>
        <w:spacing w:line="276" w:lineRule="auto"/>
        <w:ind w:firstLine="900"/>
        <w:jc w:val="both"/>
        <w:rPr>
          <w:sz w:val="28"/>
          <w:szCs w:val="28"/>
        </w:rPr>
      </w:pPr>
      <w:r w:rsidRPr="00D10B20">
        <w:rPr>
          <w:bCs/>
          <w:sz w:val="28"/>
          <w:szCs w:val="28"/>
        </w:rPr>
        <w:t>Прием обращения заявителя</w:t>
      </w:r>
      <w:r w:rsidRPr="00D10B20">
        <w:rPr>
          <w:sz w:val="28"/>
          <w:szCs w:val="28"/>
        </w:rPr>
        <w:t>;</w:t>
      </w:r>
    </w:p>
    <w:p w:rsidR="00D10B20" w:rsidRPr="00D10B20" w:rsidRDefault="00D10B20" w:rsidP="00D10B20">
      <w:pPr>
        <w:spacing w:line="276" w:lineRule="auto"/>
        <w:ind w:firstLine="900"/>
        <w:jc w:val="both"/>
        <w:rPr>
          <w:sz w:val="28"/>
          <w:szCs w:val="28"/>
        </w:rPr>
      </w:pPr>
      <w:r w:rsidRPr="00D10B20">
        <w:rPr>
          <w:sz w:val="28"/>
          <w:szCs w:val="28"/>
        </w:rPr>
        <w:t>рассмотрение обращения (заявления) специалистом администрации;</w:t>
      </w:r>
    </w:p>
    <w:p w:rsidR="00D10B20" w:rsidRPr="00D10B20" w:rsidRDefault="00D10B20" w:rsidP="00D10B20">
      <w:pPr>
        <w:spacing w:line="276" w:lineRule="auto"/>
        <w:ind w:firstLine="900"/>
        <w:jc w:val="both"/>
        <w:rPr>
          <w:sz w:val="28"/>
          <w:szCs w:val="28"/>
        </w:rPr>
      </w:pPr>
      <w:r w:rsidRPr="00D10B20">
        <w:rPr>
          <w:sz w:val="28"/>
          <w:szCs w:val="28"/>
        </w:rPr>
        <w:t xml:space="preserve">выдача  либо отказ в предоставлении выписки из </w:t>
      </w:r>
      <w:proofErr w:type="spellStart"/>
      <w:r w:rsidRPr="00D10B20">
        <w:rPr>
          <w:sz w:val="28"/>
          <w:szCs w:val="28"/>
        </w:rPr>
        <w:t>похозяйственной</w:t>
      </w:r>
      <w:proofErr w:type="spellEnd"/>
      <w:r w:rsidRPr="00D10B20">
        <w:rPr>
          <w:sz w:val="28"/>
          <w:szCs w:val="28"/>
        </w:rPr>
        <w:t xml:space="preserve"> книги. </w:t>
      </w:r>
    </w:p>
    <w:p w:rsidR="00D10B20" w:rsidRPr="00D10B20" w:rsidRDefault="00D10B20" w:rsidP="00D10B20">
      <w:pPr>
        <w:spacing w:line="276" w:lineRule="auto"/>
        <w:ind w:firstLine="540"/>
        <w:jc w:val="both"/>
        <w:rPr>
          <w:bCs/>
          <w:sz w:val="28"/>
          <w:szCs w:val="28"/>
        </w:rPr>
      </w:pPr>
      <w:r w:rsidRPr="00D10B20">
        <w:rPr>
          <w:bCs/>
          <w:sz w:val="28"/>
          <w:szCs w:val="28"/>
        </w:rPr>
        <w:t>3.1. Прием обращения заявителя</w:t>
      </w:r>
    </w:p>
    <w:p w:rsidR="00D10B20" w:rsidRPr="00D10B20" w:rsidRDefault="00D10B20" w:rsidP="00D10B20">
      <w:pPr>
        <w:spacing w:line="276" w:lineRule="auto"/>
        <w:ind w:firstLine="540"/>
        <w:jc w:val="both"/>
        <w:rPr>
          <w:sz w:val="28"/>
          <w:szCs w:val="28"/>
        </w:rPr>
      </w:pPr>
      <w:r w:rsidRPr="00D10B20">
        <w:rPr>
          <w:sz w:val="28"/>
          <w:szCs w:val="28"/>
        </w:rPr>
        <w:t xml:space="preserve">Основанием для начала проведения административной процедуры является устное (или письменное) обращение заявителя либо направление письменного обращения (заявления) заявителем посредством почтовой, факсимильной или электронной связи. </w:t>
      </w:r>
    </w:p>
    <w:p w:rsidR="00D10B20" w:rsidRPr="00D10B20" w:rsidRDefault="00D10B20" w:rsidP="00D10B20">
      <w:pPr>
        <w:spacing w:line="276" w:lineRule="auto"/>
        <w:ind w:firstLine="540"/>
        <w:jc w:val="both"/>
        <w:rPr>
          <w:sz w:val="28"/>
          <w:szCs w:val="28"/>
        </w:rPr>
      </w:pPr>
      <w:r w:rsidRPr="00D10B20">
        <w:rPr>
          <w:sz w:val="28"/>
          <w:szCs w:val="28"/>
        </w:rPr>
        <w:t>Первичный личный прием заявителя осуществляется с</w:t>
      </w:r>
      <w:r w:rsidRPr="00D10B20">
        <w:rPr>
          <w:rFonts w:hint="eastAsia"/>
          <w:sz w:val="28"/>
          <w:szCs w:val="28"/>
        </w:rPr>
        <w:t>пециалист</w:t>
      </w:r>
      <w:r w:rsidRPr="00D10B20">
        <w:rPr>
          <w:sz w:val="28"/>
          <w:szCs w:val="28"/>
        </w:rPr>
        <w:t xml:space="preserve">ами </w:t>
      </w:r>
      <w:r w:rsidRPr="00D10B20">
        <w:rPr>
          <w:rFonts w:hint="eastAsia"/>
          <w:sz w:val="28"/>
          <w:szCs w:val="28"/>
        </w:rPr>
        <w:t>администрации</w:t>
      </w:r>
      <w:r w:rsidRPr="00D10B20">
        <w:rPr>
          <w:sz w:val="28"/>
          <w:szCs w:val="28"/>
        </w:rPr>
        <w:t xml:space="preserve"> в соответствии с графиком приема граждан.</w:t>
      </w:r>
    </w:p>
    <w:p w:rsidR="00D10B20" w:rsidRPr="00D10B20" w:rsidRDefault="00D10B20" w:rsidP="00D10B20">
      <w:pPr>
        <w:spacing w:line="276" w:lineRule="auto"/>
        <w:ind w:firstLine="540"/>
        <w:jc w:val="both"/>
        <w:rPr>
          <w:sz w:val="28"/>
          <w:szCs w:val="28"/>
        </w:rPr>
      </w:pPr>
      <w:r w:rsidRPr="00D10B20">
        <w:rPr>
          <w:sz w:val="28"/>
          <w:szCs w:val="28"/>
        </w:rPr>
        <w:t>Прием письменных заявлений осуществляется специалистом администрации ответственным за предоставление муниципальной услуги. Специалист ответственный за предоставление муниципальной услуги в день приема письменного заявления осуществляет его регистрацию в журнале письменных обращений граждан и направляет главе администрации для наложения резолюции в течение 1 рабочего дня со дня поступления заявления.</w:t>
      </w:r>
    </w:p>
    <w:p w:rsidR="00D10B20" w:rsidRPr="00D10B20" w:rsidRDefault="00D10B20" w:rsidP="00D10B20">
      <w:pPr>
        <w:spacing w:line="276" w:lineRule="auto"/>
        <w:ind w:firstLine="540"/>
        <w:jc w:val="both"/>
        <w:rPr>
          <w:sz w:val="28"/>
          <w:szCs w:val="28"/>
        </w:rPr>
      </w:pPr>
      <w:r w:rsidRPr="00D10B20">
        <w:rPr>
          <w:sz w:val="28"/>
          <w:szCs w:val="28"/>
        </w:rPr>
        <w:t>Результат административной процедуры: личный прием заявителя  либо направление  заявления главе администрации для рассмотрения и наложения резолюции.</w:t>
      </w:r>
    </w:p>
    <w:p w:rsidR="00D10B20" w:rsidRPr="00D10B20" w:rsidRDefault="00D10B20" w:rsidP="00D10B20">
      <w:pPr>
        <w:spacing w:line="276" w:lineRule="auto"/>
        <w:ind w:firstLine="540"/>
        <w:jc w:val="both"/>
        <w:rPr>
          <w:sz w:val="28"/>
          <w:szCs w:val="28"/>
        </w:rPr>
      </w:pPr>
      <w:r w:rsidRPr="00D10B20">
        <w:rPr>
          <w:sz w:val="28"/>
          <w:szCs w:val="28"/>
        </w:rPr>
        <w:t>3.2. Рассмотрение обращения (заявления) специалистом администрации;</w:t>
      </w:r>
    </w:p>
    <w:p w:rsidR="00D10B20" w:rsidRPr="00D10B20" w:rsidRDefault="00D10B20" w:rsidP="00D10B20">
      <w:pPr>
        <w:spacing w:line="276" w:lineRule="auto"/>
        <w:ind w:firstLine="540"/>
        <w:jc w:val="both"/>
        <w:rPr>
          <w:sz w:val="28"/>
          <w:szCs w:val="28"/>
        </w:rPr>
      </w:pPr>
      <w:r w:rsidRPr="00D10B20">
        <w:rPr>
          <w:sz w:val="28"/>
          <w:szCs w:val="28"/>
        </w:rPr>
        <w:t>Основанием для начала проведения административной процедуры является личный прием заявителя  либо направление  заявления главе администрации для рассмотрения и наложения резолюции.</w:t>
      </w:r>
    </w:p>
    <w:p w:rsidR="00D10B20" w:rsidRPr="00D10B20" w:rsidRDefault="00D10B20" w:rsidP="00D10B20">
      <w:pPr>
        <w:spacing w:line="276" w:lineRule="auto"/>
        <w:ind w:firstLine="540"/>
        <w:jc w:val="both"/>
        <w:rPr>
          <w:sz w:val="28"/>
          <w:szCs w:val="28"/>
        </w:rPr>
      </w:pPr>
      <w:r w:rsidRPr="00D10B20">
        <w:rPr>
          <w:sz w:val="28"/>
          <w:szCs w:val="28"/>
        </w:rPr>
        <w:lastRenderedPageBreak/>
        <w:t>Глава администрации МО «Пуйское»  при рассмотрении заявления накладывает резолюцию, после чего заявление передается для дальнейшей работы исполнителю - специалисту администрации, ответственному за предоставление муниципальной услуги, под роспись в журнале регистрации заявлений. Фамилия и инициалы исполнителя заносятся в журнал регистрации заявлений граждан.</w:t>
      </w:r>
    </w:p>
    <w:p w:rsidR="00D10B20" w:rsidRPr="00D10B20" w:rsidRDefault="00D10B20" w:rsidP="00D10B20">
      <w:pPr>
        <w:spacing w:line="276" w:lineRule="auto"/>
        <w:ind w:firstLine="540"/>
        <w:jc w:val="both"/>
        <w:rPr>
          <w:sz w:val="28"/>
          <w:szCs w:val="28"/>
        </w:rPr>
      </w:pPr>
      <w:r w:rsidRPr="00D10B20">
        <w:rPr>
          <w:sz w:val="28"/>
          <w:szCs w:val="28"/>
        </w:rPr>
        <w:t xml:space="preserve">Рассмотрение обращения осуществляется специалистом администрации в течение 15 рабочих дней. </w:t>
      </w:r>
    </w:p>
    <w:p w:rsidR="00D10B20" w:rsidRPr="00D10B20" w:rsidRDefault="00D10B20" w:rsidP="00D10B20">
      <w:pPr>
        <w:spacing w:line="276" w:lineRule="auto"/>
        <w:ind w:firstLine="540"/>
        <w:jc w:val="both"/>
        <w:rPr>
          <w:sz w:val="28"/>
          <w:szCs w:val="28"/>
        </w:rPr>
      </w:pPr>
      <w:r w:rsidRPr="00D10B20">
        <w:rPr>
          <w:sz w:val="28"/>
          <w:szCs w:val="28"/>
        </w:rPr>
        <w:t xml:space="preserve">Специалисты администрации по вопросам предоставления муниципальной услуги непосредственно работают с </w:t>
      </w:r>
      <w:proofErr w:type="spellStart"/>
      <w:r w:rsidRPr="00D10B20">
        <w:rPr>
          <w:sz w:val="28"/>
          <w:szCs w:val="28"/>
        </w:rPr>
        <w:t>похозяйственными</w:t>
      </w:r>
      <w:proofErr w:type="spellEnd"/>
      <w:r w:rsidRPr="00D10B20">
        <w:rPr>
          <w:sz w:val="28"/>
          <w:szCs w:val="28"/>
        </w:rPr>
        <w:t xml:space="preserve"> книгами, находящимися на хранении в администрации МО «Пуйское».</w:t>
      </w:r>
    </w:p>
    <w:p w:rsidR="00D10B20" w:rsidRPr="00D10B20" w:rsidRDefault="00D10B20" w:rsidP="00D10B20">
      <w:pPr>
        <w:spacing w:line="276" w:lineRule="auto"/>
        <w:ind w:firstLine="540"/>
        <w:jc w:val="both"/>
        <w:rPr>
          <w:sz w:val="28"/>
          <w:szCs w:val="28"/>
        </w:rPr>
      </w:pPr>
      <w:r w:rsidRPr="00D10B20">
        <w:rPr>
          <w:sz w:val="28"/>
          <w:szCs w:val="28"/>
        </w:rPr>
        <w:t>При необходимости обращения к архивным документам, находящимся на хранении в администрации МО «Пуйское»,  при обнаружении неточностей запрашиваемых сведений, необходимости их уточнений,  сроки предоставления муниципальной услуги могут быть продлены до 20 календарных дней (в случае большого диапазона временного поиска документа до 30 дней).</w:t>
      </w:r>
    </w:p>
    <w:p w:rsidR="00D10B20" w:rsidRPr="00D10B20" w:rsidRDefault="00D10B20" w:rsidP="00D10B20">
      <w:pPr>
        <w:spacing w:line="276" w:lineRule="auto"/>
        <w:ind w:firstLine="540"/>
        <w:jc w:val="both"/>
        <w:rPr>
          <w:sz w:val="28"/>
          <w:szCs w:val="28"/>
        </w:rPr>
      </w:pPr>
      <w:r w:rsidRPr="00D10B20">
        <w:rPr>
          <w:sz w:val="28"/>
          <w:szCs w:val="28"/>
        </w:rPr>
        <w:t xml:space="preserve">В случае если при обращении на предоставление муниципальной услуги гражданин изъявил желание внести дополнительные записи в </w:t>
      </w:r>
      <w:proofErr w:type="spellStart"/>
      <w:r w:rsidRPr="00D10B20">
        <w:rPr>
          <w:sz w:val="28"/>
          <w:szCs w:val="28"/>
        </w:rPr>
        <w:t>похозяйственную</w:t>
      </w:r>
      <w:proofErr w:type="spellEnd"/>
      <w:r w:rsidRPr="00D10B20">
        <w:rPr>
          <w:sz w:val="28"/>
          <w:szCs w:val="28"/>
        </w:rPr>
        <w:t xml:space="preserve"> книгу или произвести корректировку указанных записей и эти данные отразить в выписке из </w:t>
      </w:r>
      <w:proofErr w:type="spellStart"/>
      <w:r w:rsidRPr="00D10B20">
        <w:rPr>
          <w:sz w:val="28"/>
          <w:szCs w:val="28"/>
        </w:rPr>
        <w:t>похозяйственной</w:t>
      </w:r>
      <w:proofErr w:type="spellEnd"/>
      <w:r w:rsidRPr="00D10B20">
        <w:rPr>
          <w:sz w:val="28"/>
          <w:szCs w:val="28"/>
        </w:rPr>
        <w:t xml:space="preserve"> книги, то специалисты администрации могут продлить срок рассмотрения обращения  до 30 дней.</w:t>
      </w:r>
    </w:p>
    <w:p w:rsidR="00D10B20" w:rsidRPr="00D10B20" w:rsidRDefault="00D10B20" w:rsidP="00D10B20">
      <w:pPr>
        <w:spacing w:line="276" w:lineRule="auto"/>
        <w:ind w:firstLine="540"/>
        <w:jc w:val="both"/>
        <w:rPr>
          <w:sz w:val="28"/>
          <w:szCs w:val="28"/>
        </w:rPr>
      </w:pPr>
      <w:r w:rsidRPr="00D10B20">
        <w:rPr>
          <w:sz w:val="28"/>
          <w:szCs w:val="28"/>
        </w:rPr>
        <w:t xml:space="preserve">Специалист администрации готовит выписку на основании сведений </w:t>
      </w:r>
      <w:proofErr w:type="spellStart"/>
      <w:r w:rsidRPr="00D10B20">
        <w:rPr>
          <w:sz w:val="28"/>
          <w:szCs w:val="28"/>
        </w:rPr>
        <w:t>похозяйственных</w:t>
      </w:r>
      <w:proofErr w:type="spellEnd"/>
      <w:r w:rsidRPr="00D10B20">
        <w:rPr>
          <w:sz w:val="28"/>
          <w:szCs w:val="28"/>
        </w:rPr>
        <w:t xml:space="preserve"> книг, находящихся в администрации, заверяет ее подписью и печатью.</w:t>
      </w:r>
    </w:p>
    <w:p w:rsidR="00D10B20" w:rsidRPr="00D10B20" w:rsidRDefault="00D10B20" w:rsidP="00D10B20">
      <w:pPr>
        <w:spacing w:line="276" w:lineRule="auto"/>
        <w:ind w:firstLine="540"/>
        <w:jc w:val="both"/>
        <w:rPr>
          <w:sz w:val="28"/>
          <w:szCs w:val="28"/>
        </w:rPr>
      </w:pPr>
      <w:r w:rsidRPr="00D10B20">
        <w:rPr>
          <w:sz w:val="28"/>
          <w:szCs w:val="28"/>
        </w:rPr>
        <w:t xml:space="preserve">Выписка из </w:t>
      </w:r>
      <w:proofErr w:type="spellStart"/>
      <w:r w:rsidRPr="00D10B20">
        <w:rPr>
          <w:sz w:val="28"/>
          <w:szCs w:val="28"/>
        </w:rPr>
        <w:t>похозяйственной</w:t>
      </w:r>
      <w:proofErr w:type="spellEnd"/>
      <w:r w:rsidRPr="00D10B20">
        <w:rPr>
          <w:sz w:val="28"/>
          <w:szCs w:val="28"/>
        </w:rPr>
        <w:t xml:space="preserve"> книги о наличии у гражданина права на земельный участок оформляется по форме, утвержденной Приказом Федеральной регистрационной службы от 29.08.2006 года № 146 «Об утверждении  формы выписки из </w:t>
      </w:r>
      <w:proofErr w:type="spellStart"/>
      <w:r w:rsidRPr="00D10B20">
        <w:rPr>
          <w:sz w:val="28"/>
          <w:szCs w:val="28"/>
        </w:rPr>
        <w:t>похозяйственной</w:t>
      </w:r>
      <w:proofErr w:type="spellEnd"/>
      <w:r w:rsidRPr="00D10B20">
        <w:rPr>
          <w:sz w:val="28"/>
          <w:szCs w:val="28"/>
        </w:rPr>
        <w:t xml:space="preserve"> книги о наличии у гражданина права на земельный участок», заверяется подписью и печатью.</w:t>
      </w:r>
    </w:p>
    <w:p w:rsidR="00D10B20" w:rsidRPr="00D10B20" w:rsidRDefault="00D10B20" w:rsidP="00D10B20">
      <w:pPr>
        <w:spacing w:line="276" w:lineRule="auto"/>
        <w:ind w:firstLine="540"/>
        <w:jc w:val="both"/>
        <w:rPr>
          <w:b/>
          <w:i/>
          <w:sz w:val="28"/>
          <w:szCs w:val="28"/>
          <w:u w:val="single"/>
        </w:rPr>
      </w:pPr>
      <w:r w:rsidRPr="00D10B20">
        <w:rPr>
          <w:sz w:val="28"/>
          <w:szCs w:val="28"/>
        </w:rPr>
        <w:t>Предоставление муниципальной услуги  может быть приостановлено в случае отсутствия документа, удостоверяющего личность.</w:t>
      </w:r>
    </w:p>
    <w:p w:rsidR="00D10B20" w:rsidRPr="00D10B20" w:rsidRDefault="00D10B20" w:rsidP="00D10B20">
      <w:pPr>
        <w:spacing w:line="276" w:lineRule="auto"/>
        <w:ind w:firstLine="540"/>
        <w:jc w:val="both"/>
        <w:rPr>
          <w:sz w:val="28"/>
          <w:szCs w:val="28"/>
        </w:rPr>
      </w:pPr>
      <w:r w:rsidRPr="00D10B20">
        <w:rPr>
          <w:sz w:val="28"/>
          <w:szCs w:val="28"/>
        </w:rPr>
        <w:t xml:space="preserve">Отказ в предоставлении выписки из </w:t>
      </w:r>
      <w:proofErr w:type="spellStart"/>
      <w:r w:rsidRPr="00D10B20">
        <w:rPr>
          <w:sz w:val="28"/>
          <w:szCs w:val="28"/>
        </w:rPr>
        <w:t>похозяйственной</w:t>
      </w:r>
      <w:proofErr w:type="spellEnd"/>
      <w:r w:rsidRPr="00D10B20">
        <w:rPr>
          <w:sz w:val="28"/>
          <w:szCs w:val="28"/>
        </w:rPr>
        <w:t xml:space="preserve"> книги может быть в случае отсутствия заявленных сведений в </w:t>
      </w:r>
      <w:proofErr w:type="spellStart"/>
      <w:r w:rsidRPr="00D10B20">
        <w:rPr>
          <w:sz w:val="28"/>
          <w:szCs w:val="28"/>
        </w:rPr>
        <w:t>похозяйственной</w:t>
      </w:r>
      <w:proofErr w:type="spellEnd"/>
      <w:r w:rsidRPr="00D10B20">
        <w:rPr>
          <w:sz w:val="28"/>
          <w:szCs w:val="28"/>
        </w:rPr>
        <w:t xml:space="preserve"> книге либо отсутствия </w:t>
      </w:r>
      <w:proofErr w:type="spellStart"/>
      <w:r w:rsidRPr="00D10B20">
        <w:rPr>
          <w:sz w:val="28"/>
          <w:szCs w:val="28"/>
        </w:rPr>
        <w:t>похозяйственных</w:t>
      </w:r>
      <w:proofErr w:type="spellEnd"/>
      <w:r w:rsidRPr="00D10B20">
        <w:rPr>
          <w:sz w:val="28"/>
          <w:szCs w:val="28"/>
        </w:rPr>
        <w:t xml:space="preserve"> книг за истребованный период.</w:t>
      </w:r>
    </w:p>
    <w:p w:rsidR="00D10B20" w:rsidRPr="00D10B20" w:rsidRDefault="00D10B20" w:rsidP="00D10B20">
      <w:pPr>
        <w:spacing w:line="276" w:lineRule="auto"/>
        <w:ind w:firstLine="540"/>
        <w:jc w:val="both"/>
        <w:rPr>
          <w:sz w:val="28"/>
          <w:szCs w:val="28"/>
        </w:rPr>
      </w:pPr>
      <w:r w:rsidRPr="00D10B20">
        <w:rPr>
          <w:sz w:val="28"/>
          <w:szCs w:val="28"/>
        </w:rPr>
        <w:t xml:space="preserve">Отказ в предоставлении муниципальной услуги оформляется в письменном виде с указанием причин отказа. </w:t>
      </w:r>
    </w:p>
    <w:p w:rsidR="00D10B20" w:rsidRPr="00D10B20" w:rsidRDefault="00D10B20" w:rsidP="00D10B20">
      <w:pPr>
        <w:spacing w:line="276" w:lineRule="auto"/>
        <w:ind w:firstLine="540"/>
        <w:jc w:val="both"/>
        <w:rPr>
          <w:sz w:val="28"/>
          <w:szCs w:val="28"/>
        </w:rPr>
      </w:pPr>
      <w:r w:rsidRPr="00D10B20">
        <w:rPr>
          <w:sz w:val="28"/>
          <w:szCs w:val="28"/>
        </w:rPr>
        <w:lastRenderedPageBreak/>
        <w:t xml:space="preserve"> Результат административной процедуры: подготовка выписки из </w:t>
      </w:r>
      <w:proofErr w:type="spellStart"/>
      <w:r w:rsidRPr="00D10B20">
        <w:rPr>
          <w:sz w:val="28"/>
          <w:szCs w:val="28"/>
        </w:rPr>
        <w:t>похозяйственной</w:t>
      </w:r>
      <w:proofErr w:type="spellEnd"/>
      <w:r w:rsidRPr="00D10B20">
        <w:rPr>
          <w:sz w:val="28"/>
          <w:szCs w:val="28"/>
        </w:rPr>
        <w:t xml:space="preserve"> книги либо отказа в выдаче  выписки из </w:t>
      </w:r>
      <w:proofErr w:type="spellStart"/>
      <w:r w:rsidRPr="00D10B20">
        <w:rPr>
          <w:sz w:val="28"/>
          <w:szCs w:val="28"/>
        </w:rPr>
        <w:t>похозяйственной</w:t>
      </w:r>
      <w:proofErr w:type="spellEnd"/>
      <w:r w:rsidRPr="00D10B20">
        <w:rPr>
          <w:sz w:val="28"/>
          <w:szCs w:val="28"/>
        </w:rPr>
        <w:t xml:space="preserve"> книги.</w:t>
      </w:r>
    </w:p>
    <w:p w:rsidR="00D10B20" w:rsidRPr="00D10B20" w:rsidRDefault="00D10B20" w:rsidP="00D10B20">
      <w:pPr>
        <w:spacing w:line="276" w:lineRule="auto"/>
        <w:ind w:firstLine="540"/>
        <w:jc w:val="both"/>
        <w:rPr>
          <w:sz w:val="28"/>
          <w:szCs w:val="28"/>
        </w:rPr>
      </w:pPr>
      <w:r w:rsidRPr="00D10B20">
        <w:rPr>
          <w:sz w:val="28"/>
          <w:szCs w:val="28"/>
        </w:rPr>
        <w:t xml:space="preserve">3.3. Выдача  либо отказ в предоставлении выписки из </w:t>
      </w:r>
      <w:proofErr w:type="spellStart"/>
      <w:r w:rsidRPr="00D10B20">
        <w:rPr>
          <w:sz w:val="28"/>
          <w:szCs w:val="28"/>
        </w:rPr>
        <w:t>похозяйственной</w:t>
      </w:r>
      <w:proofErr w:type="spellEnd"/>
      <w:r w:rsidRPr="00D10B20">
        <w:rPr>
          <w:sz w:val="28"/>
          <w:szCs w:val="28"/>
        </w:rPr>
        <w:t xml:space="preserve"> книги. </w:t>
      </w:r>
    </w:p>
    <w:p w:rsidR="00D10B20" w:rsidRPr="00D10B20" w:rsidRDefault="00D10B20" w:rsidP="00D10B20">
      <w:pPr>
        <w:spacing w:line="276" w:lineRule="auto"/>
        <w:ind w:firstLine="540"/>
        <w:jc w:val="both"/>
        <w:rPr>
          <w:sz w:val="28"/>
          <w:szCs w:val="28"/>
        </w:rPr>
      </w:pPr>
      <w:r w:rsidRPr="00D10B20">
        <w:rPr>
          <w:sz w:val="28"/>
          <w:szCs w:val="28"/>
        </w:rPr>
        <w:t xml:space="preserve">Основанием для начала проведения административной процедуры является подготовка выписки из </w:t>
      </w:r>
      <w:proofErr w:type="spellStart"/>
      <w:r w:rsidRPr="00D10B20">
        <w:rPr>
          <w:sz w:val="28"/>
          <w:szCs w:val="28"/>
        </w:rPr>
        <w:t>похозяйственной</w:t>
      </w:r>
      <w:proofErr w:type="spellEnd"/>
      <w:r w:rsidRPr="00D10B20">
        <w:rPr>
          <w:sz w:val="28"/>
          <w:szCs w:val="28"/>
        </w:rPr>
        <w:t xml:space="preserve"> книги либо отказа в выдаче  выписки из </w:t>
      </w:r>
      <w:proofErr w:type="spellStart"/>
      <w:r w:rsidRPr="00D10B20">
        <w:rPr>
          <w:sz w:val="28"/>
          <w:szCs w:val="28"/>
        </w:rPr>
        <w:t>похозяйственной</w:t>
      </w:r>
      <w:proofErr w:type="spellEnd"/>
      <w:r w:rsidRPr="00D10B20">
        <w:rPr>
          <w:sz w:val="28"/>
          <w:szCs w:val="28"/>
        </w:rPr>
        <w:t xml:space="preserve"> книги.</w:t>
      </w:r>
    </w:p>
    <w:p w:rsidR="00D10B20" w:rsidRPr="00D10B20" w:rsidRDefault="00D10B20" w:rsidP="00D10B20">
      <w:pPr>
        <w:spacing w:line="276" w:lineRule="auto"/>
        <w:ind w:firstLine="540"/>
        <w:jc w:val="both"/>
        <w:rPr>
          <w:sz w:val="28"/>
          <w:szCs w:val="28"/>
        </w:rPr>
      </w:pPr>
      <w:r w:rsidRPr="00D10B20">
        <w:rPr>
          <w:sz w:val="28"/>
          <w:szCs w:val="28"/>
        </w:rPr>
        <w:t xml:space="preserve">В случае если </w:t>
      </w:r>
      <w:proofErr w:type="gramStart"/>
      <w:r w:rsidRPr="00D10B20">
        <w:rPr>
          <w:sz w:val="28"/>
          <w:szCs w:val="28"/>
        </w:rPr>
        <w:t xml:space="preserve">отсутствуют основания для отказа в предоставлении муниципальной услуги подготовленная выписка из </w:t>
      </w:r>
      <w:proofErr w:type="spellStart"/>
      <w:r w:rsidRPr="00D10B20">
        <w:rPr>
          <w:sz w:val="28"/>
          <w:szCs w:val="28"/>
        </w:rPr>
        <w:t>похозяйственной</w:t>
      </w:r>
      <w:proofErr w:type="spellEnd"/>
      <w:r w:rsidRPr="00D10B20">
        <w:rPr>
          <w:sz w:val="28"/>
          <w:szCs w:val="28"/>
        </w:rPr>
        <w:t xml:space="preserve"> книги выдается</w:t>
      </w:r>
      <w:proofErr w:type="gramEnd"/>
      <w:r w:rsidRPr="00D10B20">
        <w:rPr>
          <w:sz w:val="28"/>
          <w:szCs w:val="28"/>
        </w:rPr>
        <w:t xml:space="preserve"> заявителю или направляется по адресу, указанному в заявлении, в течение 3 дней со дня окончания рассмотрения обращения (заявления), но не позднее 15 рабочих дней со дня обращения заявителя.</w:t>
      </w:r>
    </w:p>
    <w:p w:rsidR="00D10B20" w:rsidRPr="00D10B20" w:rsidRDefault="00D10B20" w:rsidP="00D10B20">
      <w:pPr>
        <w:spacing w:line="276" w:lineRule="auto"/>
        <w:ind w:firstLine="540"/>
        <w:jc w:val="both"/>
        <w:rPr>
          <w:sz w:val="28"/>
          <w:szCs w:val="28"/>
        </w:rPr>
      </w:pPr>
      <w:r w:rsidRPr="00D10B20">
        <w:rPr>
          <w:sz w:val="28"/>
          <w:szCs w:val="28"/>
        </w:rPr>
        <w:t>При наличии основания для отказа в предоставлении муниципальной услуги подготовленный письменный отказ с указанием причин выдается заявителю или направляется по адресу, указанному в заявлении, в течение 3 дней со дня окончания рассмотрения обращения (заявления), но не позднее 15 рабочих дней со дня обращения заявителя.</w:t>
      </w:r>
    </w:p>
    <w:p w:rsidR="00D10B20" w:rsidRPr="00D10B20" w:rsidRDefault="00D10B20" w:rsidP="00D10B20">
      <w:pPr>
        <w:spacing w:line="276" w:lineRule="auto"/>
        <w:ind w:firstLine="540"/>
        <w:jc w:val="both"/>
        <w:rPr>
          <w:sz w:val="28"/>
          <w:szCs w:val="28"/>
        </w:rPr>
      </w:pPr>
      <w:r w:rsidRPr="00D10B20">
        <w:rPr>
          <w:sz w:val="28"/>
          <w:szCs w:val="28"/>
        </w:rPr>
        <w:t xml:space="preserve">Результат административной процедуры: предоставление  либо отказ в предоставлении выписки  из </w:t>
      </w:r>
      <w:proofErr w:type="spellStart"/>
      <w:r w:rsidRPr="00D10B20">
        <w:rPr>
          <w:sz w:val="28"/>
          <w:szCs w:val="28"/>
        </w:rPr>
        <w:t>похозяйственной</w:t>
      </w:r>
      <w:proofErr w:type="spellEnd"/>
      <w:r w:rsidRPr="00D10B20">
        <w:rPr>
          <w:sz w:val="28"/>
          <w:szCs w:val="28"/>
        </w:rPr>
        <w:t xml:space="preserve"> книги.</w:t>
      </w:r>
    </w:p>
    <w:p w:rsidR="00D10B20" w:rsidRPr="00D10B20" w:rsidRDefault="00D10B20" w:rsidP="00D10B20">
      <w:pPr>
        <w:spacing w:line="276" w:lineRule="auto"/>
        <w:ind w:firstLine="540"/>
        <w:jc w:val="both"/>
        <w:rPr>
          <w:bCs/>
          <w:sz w:val="28"/>
          <w:szCs w:val="28"/>
        </w:rPr>
      </w:pPr>
    </w:p>
    <w:p w:rsidR="00D10B20" w:rsidRPr="00D10B20" w:rsidRDefault="00D10B20" w:rsidP="00D10B20">
      <w:pPr>
        <w:spacing w:line="276" w:lineRule="auto"/>
        <w:ind w:firstLine="540"/>
        <w:jc w:val="both"/>
        <w:rPr>
          <w:b/>
          <w:bCs/>
          <w:sz w:val="28"/>
          <w:szCs w:val="28"/>
        </w:rPr>
      </w:pPr>
      <w:r w:rsidRPr="00D10B20">
        <w:rPr>
          <w:b/>
          <w:bCs/>
          <w:sz w:val="28"/>
          <w:szCs w:val="28"/>
        </w:rPr>
        <w:t xml:space="preserve">4. Порядок и формы </w:t>
      </w:r>
      <w:proofErr w:type="gramStart"/>
      <w:r w:rsidRPr="00D10B20">
        <w:rPr>
          <w:b/>
          <w:bCs/>
          <w:sz w:val="28"/>
          <w:szCs w:val="28"/>
        </w:rPr>
        <w:t>контроля за</w:t>
      </w:r>
      <w:proofErr w:type="gramEnd"/>
      <w:r w:rsidRPr="00D10B20">
        <w:rPr>
          <w:b/>
          <w:bCs/>
          <w:sz w:val="28"/>
          <w:szCs w:val="28"/>
        </w:rPr>
        <w:t xml:space="preserve"> предоставлением муниципальной услуги</w:t>
      </w:r>
    </w:p>
    <w:p w:rsidR="00D10B20" w:rsidRPr="00D10B20" w:rsidRDefault="00D10B20" w:rsidP="00D10B20">
      <w:pPr>
        <w:spacing w:line="276" w:lineRule="auto"/>
        <w:ind w:firstLine="540"/>
        <w:jc w:val="both"/>
        <w:rPr>
          <w:b/>
          <w:bCs/>
          <w:sz w:val="28"/>
          <w:szCs w:val="28"/>
        </w:rPr>
      </w:pPr>
    </w:p>
    <w:p w:rsidR="00D10B20" w:rsidRPr="00D10B20" w:rsidRDefault="00D10B20" w:rsidP="00D10B20">
      <w:pPr>
        <w:ind w:firstLine="708"/>
        <w:jc w:val="both"/>
        <w:rPr>
          <w:sz w:val="28"/>
          <w:szCs w:val="28"/>
        </w:rPr>
      </w:pPr>
      <w:r w:rsidRPr="00D10B20">
        <w:rPr>
          <w:sz w:val="28"/>
          <w:szCs w:val="28"/>
        </w:rPr>
        <w:t xml:space="preserve">4.1. </w:t>
      </w:r>
      <w:proofErr w:type="gramStart"/>
      <w:r w:rsidRPr="00D10B20">
        <w:rPr>
          <w:sz w:val="28"/>
          <w:szCs w:val="28"/>
        </w:rPr>
        <w:t>Контроль за</w:t>
      </w:r>
      <w:proofErr w:type="gramEnd"/>
      <w:r w:rsidRPr="00D10B20">
        <w:rPr>
          <w:sz w:val="28"/>
          <w:szCs w:val="28"/>
        </w:rPr>
        <w:t xml:space="preserve"> исполнением настоящего административного регламента осуществляется:</w:t>
      </w:r>
    </w:p>
    <w:p w:rsidR="00D10B20" w:rsidRPr="00D10B20" w:rsidRDefault="00D10B20" w:rsidP="00D10B20">
      <w:pPr>
        <w:ind w:firstLine="708"/>
        <w:jc w:val="both"/>
        <w:rPr>
          <w:sz w:val="28"/>
          <w:szCs w:val="28"/>
        </w:rPr>
      </w:pPr>
      <w:r w:rsidRPr="00D10B20">
        <w:rPr>
          <w:sz w:val="28"/>
          <w:szCs w:val="28"/>
        </w:rPr>
        <w:t xml:space="preserve"> Руководителем  органа в следующих формах:</w:t>
      </w:r>
    </w:p>
    <w:p w:rsidR="00D10B20" w:rsidRPr="00D10B20" w:rsidRDefault="00D10B20" w:rsidP="00D10B20">
      <w:pPr>
        <w:ind w:firstLine="284"/>
        <w:jc w:val="both"/>
        <w:rPr>
          <w:sz w:val="28"/>
          <w:szCs w:val="28"/>
        </w:rPr>
      </w:pPr>
      <w:r w:rsidRPr="00D10B20">
        <w:rPr>
          <w:sz w:val="28"/>
          <w:szCs w:val="28"/>
        </w:rPr>
        <w:t>- текущее наблюдение за выполнением муниципальными служащими органа административных действий при предоставлении муниципальной услуги;</w:t>
      </w:r>
    </w:p>
    <w:p w:rsidR="00D10B20" w:rsidRPr="00D10B20" w:rsidRDefault="00D10B20" w:rsidP="00D10B20">
      <w:pPr>
        <w:ind w:firstLine="284"/>
        <w:jc w:val="both"/>
        <w:rPr>
          <w:sz w:val="28"/>
          <w:szCs w:val="28"/>
        </w:rPr>
      </w:pPr>
      <w:r w:rsidRPr="00D10B20">
        <w:rPr>
          <w:sz w:val="28"/>
          <w:szCs w:val="28"/>
        </w:rPr>
        <w:t>- рассмотрение жалоб (претензий) на действия (бездействие) муниципальных служащих органа, выполняющих административные действия при предоставлении муниципальной услуги.</w:t>
      </w:r>
    </w:p>
    <w:p w:rsidR="00D10B20" w:rsidRPr="00D10B20" w:rsidRDefault="00D10B20" w:rsidP="00D10B20">
      <w:pPr>
        <w:autoSpaceDE w:val="0"/>
        <w:autoSpaceDN w:val="0"/>
        <w:adjustRightInd w:val="0"/>
        <w:spacing w:line="276" w:lineRule="auto"/>
        <w:ind w:firstLine="540"/>
        <w:jc w:val="both"/>
        <w:rPr>
          <w:sz w:val="28"/>
          <w:szCs w:val="28"/>
        </w:rPr>
      </w:pPr>
      <w:r w:rsidRPr="00D10B20">
        <w:rPr>
          <w:sz w:val="28"/>
          <w:szCs w:val="28"/>
        </w:rPr>
        <w:t>4.2. 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закрепляется в должностных инструкциях соответствующих муниципальных служащих.</w:t>
      </w:r>
    </w:p>
    <w:p w:rsidR="00D10B20" w:rsidRPr="00D10B20" w:rsidRDefault="00D10B20" w:rsidP="00D10B20">
      <w:pPr>
        <w:spacing w:line="276" w:lineRule="auto"/>
        <w:ind w:firstLine="540"/>
        <w:jc w:val="both"/>
        <w:rPr>
          <w:b/>
          <w:bCs/>
          <w:sz w:val="28"/>
          <w:szCs w:val="28"/>
        </w:rPr>
      </w:pPr>
      <w:r w:rsidRPr="00D10B20">
        <w:rPr>
          <w:sz w:val="28"/>
          <w:szCs w:val="28"/>
        </w:rPr>
        <w:t xml:space="preserve">4.3. Решения руководителя органа могут быть оспорены в порядке, предусмотренном Федеральным законом от 02 мая 2006 года № 59-ФЗ «О </w:t>
      </w:r>
      <w:r w:rsidRPr="00D10B20">
        <w:rPr>
          <w:sz w:val="28"/>
          <w:szCs w:val="28"/>
        </w:rPr>
        <w:lastRenderedPageBreak/>
        <w:t>порядке рассмотрения обращений граждан Российской Федерации», и в судебном порядке.</w:t>
      </w:r>
    </w:p>
    <w:p w:rsidR="00D10B20" w:rsidRPr="00D10B20" w:rsidRDefault="00D10B20" w:rsidP="00D10B20">
      <w:pPr>
        <w:spacing w:line="276" w:lineRule="auto"/>
        <w:ind w:firstLine="5040"/>
        <w:jc w:val="both"/>
        <w:rPr>
          <w:sz w:val="28"/>
          <w:szCs w:val="28"/>
        </w:rPr>
      </w:pPr>
    </w:p>
    <w:p w:rsidR="00D10B20" w:rsidRPr="00D10B20" w:rsidRDefault="00D10B20" w:rsidP="00D10B20">
      <w:pPr>
        <w:ind w:firstLine="284"/>
        <w:jc w:val="center"/>
        <w:rPr>
          <w:b/>
          <w:sz w:val="28"/>
          <w:szCs w:val="28"/>
        </w:rPr>
      </w:pPr>
      <w:r w:rsidRPr="00D10B20">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10B20" w:rsidRPr="00D10B20" w:rsidRDefault="00D10B20" w:rsidP="00D10B20">
      <w:pPr>
        <w:ind w:firstLine="284"/>
        <w:jc w:val="center"/>
        <w:rPr>
          <w:b/>
          <w:sz w:val="28"/>
          <w:szCs w:val="28"/>
        </w:rPr>
      </w:pPr>
    </w:p>
    <w:p w:rsidR="00D10B20" w:rsidRPr="00D10B20" w:rsidRDefault="00D10B20" w:rsidP="00D10B20">
      <w:pPr>
        <w:ind w:firstLine="708"/>
        <w:jc w:val="both"/>
        <w:rPr>
          <w:sz w:val="28"/>
          <w:szCs w:val="28"/>
        </w:rPr>
      </w:pPr>
      <w:r w:rsidRPr="00D10B20">
        <w:rPr>
          <w:sz w:val="28"/>
          <w:szCs w:val="28"/>
        </w:rPr>
        <w:t>5.1. Заявитель имеет право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D10B20" w:rsidRPr="00D10B20" w:rsidRDefault="00D10B20" w:rsidP="00D10B20">
      <w:pPr>
        <w:pStyle w:val="ConsPlusNormal"/>
        <w:widowControl/>
        <w:jc w:val="both"/>
        <w:rPr>
          <w:rFonts w:ascii="Times New Roman" w:hAnsi="Times New Roman" w:cs="Times New Roman"/>
          <w:sz w:val="28"/>
          <w:szCs w:val="28"/>
        </w:rPr>
      </w:pPr>
      <w:r w:rsidRPr="00D10B2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10B20" w:rsidRPr="00D10B20" w:rsidRDefault="00D10B20" w:rsidP="00D10B20">
      <w:pPr>
        <w:pStyle w:val="ConsPlusNormal"/>
        <w:widowControl/>
        <w:jc w:val="both"/>
        <w:rPr>
          <w:rFonts w:ascii="Times New Roman" w:hAnsi="Times New Roman" w:cs="Times New Roman"/>
          <w:sz w:val="28"/>
          <w:szCs w:val="28"/>
        </w:rPr>
      </w:pPr>
      <w:r w:rsidRPr="00D10B20">
        <w:rPr>
          <w:rFonts w:ascii="Times New Roman" w:hAnsi="Times New Roman" w:cs="Times New Roman"/>
          <w:sz w:val="28"/>
          <w:szCs w:val="28"/>
        </w:rPr>
        <w:t>2) нарушение срока предоставления муниципальной услуги;</w:t>
      </w:r>
    </w:p>
    <w:p w:rsidR="00D10B20" w:rsidRPr="00D10B20" w:rsidRDefault="00D10B20" w:rsidP="00D10B20">
      <w:pPr>
        <w:pStyle w:val="ConsPlusNormal"/>
        <w:widowControl/>
        <w:jc w:val="both"/>
        <w:rPr>
          <w:rFonts w:ascii="Times New Roman" w:hAnsi="Times New Roman" w:cs="Times New Roman"/>
          <w:sz w:val="28"/>
          <w:szCs w:val="28"/>
        </w:rPr>
      </w:pPr>
      <w:r w:rsidRPr="00D10B2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«Пуйское» (в том числе настоящим административным регламентом) для предоставления муниципальной услуги;</w:t>
      </w:r>
    </w:p>
    <w:p w:rsidR="00D10B20" w:rsidRPr="00D10B20" w:rsidRDefault="00D10B20" w:rsidP="00D10B20">
      <w:pPr>
        <w:pStyle w:val="ConsPlusNormal"/>
        <w:widowControl/>
        <w:jc w:val="both"/>
        <w:rPr>
          <w:rFonts w:ascii="Times New Roman" w:hAnsi="Times New Roman" w:cs="Times New Roman"/>
          <w:sz w:val="28"/>
          <w:szCs w:val="28"/>
        </w:rPr>
      </w:pPr>
      <w:r w:rsidRPr="00D10B20">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«Пуйское» (в том числе настоящим административным регламентом) для предоставления муниципальной услуги;</w:t>
      </w:r>
    </w:p>
    <w:p w:rsidR="00D10B20" w:rsidRPr="00D10B20" w:rsidRDefault="00D10B20" w:rsidP="00D10B20">
      <w:pPr>
        <w:pStyle w:val="ConsPlusNormal"/>
        <w:widowControl/>
        <w:jc w:val="both"/>
        <w:rPr>
          <w:rFonts w:ascii="Times New Roman" w:hAnsi="Times New Roman" w:cs="Times New Roman"/>
          <w:sz w:val="28"/>
          <w:szCs w:val="28"/>
        </w:rPr>
      </w:pPr>
      <w:proofErr w:type="gramStart"/>
      <w:r w:rsidRPr="00D10B2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«Пуйское» (в том числе настоящим административным регламентом);</w:t>
      </w:r>
      <w:proofErr w:type="gramEnd"/>
    </w:p>
    <w:p w:rsidR="00D10B20" w:rsidRPr="00D10B20" w:rsidRDefault="00D10B20" w:rsidP="00D10B20">
      <w:pPr>
        <w:pStyle w:val="ConsPlusNormal"/>
        <w:widowControl/>
        <w:jc w:val="both"/>
        <w:rPr>
          <w:rFonts w:ascii="Times New Roman" w:hAnsi="Times New Roman" w:cs="Times New Roman"/>
          <w:sz w:val="28"/>
          <w:szCs w:val="28"/>
        </w:rPr>
      </w:pPr>
      <w:r w:rsidRPr="00D10B20">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«Пуйское» (в том числе настоящим административным регламентом);</w:t>
      </w:r>
    </w:p>
    <w:p w:rsidR="00D10B20" w:rsidRPr="00D10B20" w:rsidRDefault="00D10B20" w:rsidP="00D10B20">
      <w:pPr>
        <w:autoSpaceDE w:val="0"/>
        <w:autoSpaceDN w:val="0"/>
        <w:adjustRightInd w:val="0"/>
        <w:ind w:firstLine="720"/>
        <w:jc w:val="both"/>
        <w:outlineLvl w:val="1"/>
        <w:rPr>
          <w:sz w:val="28"/>
          <w:szCs w:val="28"/>
        </w:rPr>
      </w:pPr>
      <w:proofErr w:type="gramStart"/>
      <w:r w:rsidRPr="00D10B20">
        <w:rPr>
          <w:sz w:val="28"/>
          <w:szCs w:val="28"/>
        </w:rPr>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0B20" w:rsidRPr="00D10B20" w:rsidRDefault="00D10B20" w:rsidP="00D10B20">
      <w:pPr>
        <w:ind w:firstLine="708"/>
        <w:jc w:val="both"/>
        <w:rPr>
          <w:sz w:val="28"/>
          <w:szCs w:val="28"/>
        </w:rPr>
      </w:pPr>
      <w:r w:rsidRPr="00D10B20">
        <w:rPr>
          <w:sz w:val="28"/>
          <w:szCs w:val="28"/>
        </w:rPr>
        <w:t>5.2. Жалобы (претензии), указанные в пункте 5.1. настоящего административного регламента, подаются на решение и действия (бездействие) должностного лица, предоставившего муниципальную услугу, главе муниципального образования.</w:t>
      </w:r>
    </w:p>
    <w:p w:rsidR="00D10B20" w:rsidRPr="00D10B20" w:rsidRDefault="00D10B20" w:rsidP="00D10B20">
      <w:pPr>
        <w:ind w:firstLine="708"/>
        <w:jc w:val="both"/>
        <w:rPr>
          <w:sz w:val="28"/>
          <w:szCs w:val="28"/>
        </w:rPr>
      </w:pPr>
      <w:r w:rsidRPr="00D10B20">
        <w:rPr>
          <w:sz w:val="28"/>
          <w:szCs w:val="28"/>
        </w:rPr>
        <w:lastRenderedPageBreak/>
        <w:t>5.3. Жалоба (претензия) заявителя должна содержать следующую информацию:</w:t>
      </w:r>
    </w:p>
    <w:p w:rsidR="00D10B20" w:rsidRPr="00D10B20" w:rsidRDefault="00D10B20" w:rsidP="00D10B20">
      <w:pPr>
        <w:ind w:firstLine="708"/>
        <w:jc w:val="both"/>
        <w:rPr>
          <w:sz w:val="28"/>
          <w:szCs w:val="28"/>
        </w:rPr>
      </w:pPr>
      <w:r w:rsidRPr="00D10B20">
        <w:rPr>
          <w:sz w:val="28"/>
          <w:szCs w:val="28"/>
        </w:rPr>
        <w:t>1) наименование органа, или фамилии, имени и отчества должностного лица, или должности должностного лица, которому адресована жалоба (претензия);</w:t>
      </w:r>
    </w:p>
    <w:p w:rsidR="00D10B20" w:rsidRPr="00D10B20" w:rsidRDefault="00D10B20" w:rsidP="00D10B20">
      <w:pPr>
        <w:ind w:firstLine="708"/>
        <w:jc w:val="both"/>
        <w:rPr>
          <w:sz w:val="28"/>
          <w:szCs w:val="28"/>
        </w:rPr>
      </w:pPr>
      <w:proofErr w:type="gramStart"/>
      <w:r w:rsidRPr="00D10B20">
        <w:rPr>
          <w:sz w:val="28"/>
          <w:szCs w:val="28"/>
        </w:rPr>
        <w:t>2) фамилия, имя, отчество (последнее – при наличии), почтовый адрес (или адрес электронной почты) гражданина, подающего жалобу (претензию), либо наименование и место нахождения (а также при наличии адрес электронной почты) юридического лица, подающего жалобу (претензию);</w:t>
      </w:r>
      <w:proofErr w:type="gramEnd"/>
    </w:p>
    <w:p w:rsidR="00D10B20" w:rsidRPr="00D10B20" w:rsidRDefault="00D10B20" w:rsidP="00D10B20">
      <w:pPr>
        <w:ind w:firstLine="708"/>
        <w:jc w:val="both"/>
        <w:rPr>
          <w:sz w:val="28"/>
          <w:szCs w:val="28"/>
        </w:rPr>
      </w:pPr>
      <w:r w:rsidRPr="00D10B20">
        <w:rPr>
          <w:sz w:val="28"/>
          <w:szCs w:val="28"/>
        </w:rPr>
        <w:t>3) суть жалобы (претензии), в том числе причины несогласия с обжалуемым решением или действием (бездействием), и обстоятельства, на которых заявитель основывает свои требования;</w:t>
      </w:r>
    </w:p>
    <w:p w:rsidR="00D10B20" w:rsidRPr="00D10B20" w:rsidRDefault="00D10B20" w:rsidP="00D10B20">
      <w:pPr>
        <w:ind w:firstLine="708"/>
        <w:jc w:val="both"/>
        <w:rPr>
          <w:sz w:val="28"/>
          <w:szCs w:val="28"/>
        </w:rPr>
      </w:pPr>
      <w:r w:rsidRPr="00D10B20">
        <w:rPr>
          <w:sz w:val="28"/>
          <w:szCs w:val="28"/>
        </w:rPr>
        <w:t>4) личную подпись гражданина, подавшего жалобу (претензию), либо личную подпись руководителя юридического лица, подавшего жалобу (претензию) (в отношении жалоб (претензий) в письменной форме);</w:t>
      </w:r>
    </w:p>
    <w:p w:rsidR="00D10B20" w:rsidRPr="00D10B20" w:rsidRDefault="00D10B20" w:rsidP="00D10B20">
      <w:pPr>
        <w:ind w:firstLine="708"/>
        <w:jc w:val="both"/>
        <w:rPr>
          <w:sz w:val="28"/>
          <w:szCs w:val="28"/>
        </w:rPr>
      </w:pPr>
      <w:r w:rsidRPr="00D10B20">
        <w:rPr>
          <w:sz w:val="28"/>
          <w:szCs w:val="28"/>
        </w:rPr>
        <w:t>5) дату подачи жалобы (претензии).</w:t>
      </w:r>
    </w:p>
    <w:p w:rsidR="00D10B20" w:rsidRPr="00D10B20" w:rsidRDefault="00D10B20" w:rsidP="00D10B20">
      <w:pPr>
        <w:ind w:firstLine="708"/>
        <w:jc w:val="both"/>
        <w:rPr>
          <w:sz w:val="28"/>
          <w:szCs w:val="28"/>
        </w:rPr>
      </w:pPr>
      <w:r w:rsidRPr="00D10B20">
        <w:rPr>
          <w:sz w:val="28"/>
          <w:szCs w:val="28"/>
        </w:rPr>
        <w:t>5.4. Поступившая жалоба (претензия) заявителя является основанием для ее рассмотрения.</w:t>
      </w:r>
    </w:p>
    <w:p w:rsidR="00D10B20" w:rsidRPr="00D10B20" w:rsidRDefault="00D10B20" w:rsidP="00D10B20">
      <w:pPr>
        <w:ind w:firstLine="284"/>
        <w:jc w:val="both"/>
        <w:rPr>
          <w:sz w:val="28"/>
          <w:szCs w:val="28"/>
        </w:rPr>
      </w:pPr>
      <w:r w:rsidRPr="00D10B20">
        <w:rPr>
          <w:sz w:val="28"/>
          <w:szCs w:val="28"/>
        </w:rPr>
        <w:t xml:space="preserve"> </w:t>
      </w:r>
      <w:r w:rsidRPr="00D10B20">
        <w:rPr>
          <w:sz w:val="28"/>
          <w:szCs w:val="28"/>
        </w:rPr>
        <w:tab/>
        <w:t>Рассмотрение жалоб (претензий) осуществляется должностным лицом, указанным в пункте 5.3. настоящего административного регламента. Запрещается направлять жалобу (претензию) муниципальному служащему, решение или действие (бездействие) которого обжалуется.</w:t>
      </w:r>
    </w:p>
    <w:p w:rsidR="00D10B20" w:rsidRPr="00D10B20" w:rsidRDefault="00D10B20" w:rsidP="00D10B20">
      <w:pPr>
        <w:ind w:firstLine="708"/>
        <w:jc w:val="both"/>
        <w:rPr>
          <w:sz w:val="28"/>
          <w:szCs w:val="28"/>
        </w:rPr>
      </w:pPr>
      <w:r w:rsidRPr="00D10B20">
        <w:rPr>
          <w:sz w:val="28"/>
          <w:szCs w:val="28"/>
        </w:rPr>
        <w:t>В отношении порядка подачи и рассмотрения жалоб (претензий), указанных в пункте 5.1.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D10B20" w:rsidRPr="00D10B20" w:rsidRDefault="00D10B20" w:rsidP="00D10B20">
      <w:pPr>
        <w:ind w:firstLine="708"/>
        <w:jc w:val="both"/>
        <w:rPr>
          <w:sz w:val="28"/>
          <w:szCs w:val="28"/>
        </w:rPr>
      </w:pPr>
      <w:r w:rsidRPr="00D10B20">
        <w:rPr>
          <w:sz w:val="28"/>
          <w:szCs w:val="28"/>
        </w:rPr>
        <w:t>5.5.. При рассмотрении жалобы (претензии) должностное лицо:</w:t>
      </w:r>
    </w:p>
    <w:p w:rsidR="00D10B20" w:rsidRPr="00D10B20" w:rsidRDefault="00D10B20" w:rsidP="00D10B20">
      <w:pPr>
        <w:ind w:firstLine="708"/>
        <w:jc w:val="both"/>
        <w:rPr>
          <w:sz w:val="28"/>
          <w:szCs w:val="28"/>
        </w:rPr>
      </w:pPr>
      <w:r w:rsidRPr="00D10B20">
        <w:rPr>
          <w:sz w:val="28"/>
          <w:szCs w:val="28"/>
        </w:rPr>
        <w:t>1)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 (претензию);</w:t>
      </w:r>
    </w:p>
    <w:p w:rsidR="00D10B20" w:rsidRPr="00D10B20" w:rsidRDefault="00D10B20" w:rsidP="00D10B20">
      <w:pPr>
        <w:ind w:firstLine="708"/>
        <w:jc w:val="both"/>
        <w:rPr>
          <w:sz w:val="28"/>
          <w:szCs w:val="28"/>
        </w:rPr>
      </w:pPr>
      <w:r w:rsidRPr="00D10B20">
        <w:rPr>
          <w:sz w:val="28"/>
          <w:szCs w:val="28"/>
        </w:rPr>
        <w:t>2) запрашивает необходимые для рассмотрения жалобы (претензии)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10B20" w:rsidRPr="00D10B20" w:rsidRDefault="00D10B20" w:rsidP="00D10B20">
      <w:pPr>
        <w:autoSpaceDE w:val="0"/>
        <w:autoSpaceDN w:val="0"/>
        <w:adjustRightInd w:val="0"/>
        <w:ind w:firstLine="720"/>
        <w:jc w:val="both"/>
        <w:outlineLvl w:val="1"/>
        <w:rPr>
          <w:sz w:val="28"/>
          <w:szCs w:val="28"/>
        </w:rPr>
      </w:pPr>
      <w:r w:rsidRPr="00D10B20">
        <w:rPr>
          <w:sz w:val="28"/>
          <w:szCs w:val="28"/>
        </w:rPr>
        <w:t>5.6. Срок рассмотрения жалобы не может превышать 15 рабочих дней со дня ее регистрации, а в случаях, предусмотренных подпунктами 4 и 7 пункта 5.1. настоящего административного регламента, – 5 рабочих дней со дня регистрации жалобы.</w:t>
      </w:r>
    </w:p>
    <w:p w:rsidR="00D10B20" w:rsidRPr="00D10B20" w:rsidRDefault="00D10B20" w:rsidP="00D10B20">
      <w:pPr>
        <w:autoSpaceDE w:val="0"/>
        <w:autoSpaceDN w:val="0"/>
        <w:adjustRightInd w:val="0"/>
        <w:ind w:firstLine="720"/>
        <w:jc w:val="both"/>
        <w:outlineLvl w:val="1"/>
        <w:rPr>
          <w:sz w:val="28"/>
          <w:szCs w:val="28"/>
        </w:rPr>
      </w:pPr>
      <w:r w:rsidRPr="00D10B20">
        <w:rPr>
          <w:sz w:val="28"/>
          <w:szCs w:val="28"/>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D10B20" w:rsidRPr="00D10B20" w:rsidRDefault="00D10B20" w:rsidP="00D10B20">
      <w:pPr>
        <w:ind w:firstLine="708"/>
        <w:jc w:val="both"/>
        <w:rPr>
          <w:sz w:val="28"/>
          <w:szCs w:val="28"/>
        </w:rPr>
      </w:pPr>
      <w:r w:rsidRPr="00D10B20">
        <w:rPr>
          <w:sz w:val="28"/>
          <w:szCs w:val="28"/>
        </w:rPr>
        <w:lastRenderedPageBreak/>
        <w:t>5.6. По результатам рассмотрения жалобы (претензии) должностное лицо принимает одно из следующих решений:</w:t>
      </w:r>
    </w:p>
    <w:p w:rsidR="00D10B20" w:rsidRPr="00D10B20" w:rsidRDefault="00D10B20" w:rsidP="00D10B20">
      <w:pPr>
        <w:ind w:firstLine="708"/>
        <w:jc w:val="both"/>
        <w:rPr>
          <w:sz w:val="28"/>
          <w:szCs w:val="28"/>
        </w:rPr>
      </w:pPr>
      <w:r w:rsidRPr="00D10B20">
        <w:rPr>
          <w:sz w:val="28"/>
          <w:szCs w:val="28"/>
        </w:rPr>
        <w:t>1) об удовлетворении жалобы (претензии) и устранении нарушений прав заявителя;</w:t>
      </w:r>
    </w:p>
    <w:p w:rsidR="00D10B20" w:rsidRPr="00D10B20" w:rsidRDefault="00D10B20" w:rsidP="00D10B20">
      <w:pPr>
        <w:ind w:firstLine="708"/>
        <w:jc w:val="both"/>
        <w:rPr>
          <w:sz w:val="28"/>
          <w:szCs w:val="28"/>
        </w:rPr>
      </w:pPr>
      <w:r w:rsidRPr="00D10B20">
        <w:rPr>
          <w:sz w:val="28"/>
          <w:szCs w:val="28"/>
        </w:rPr>
        <w:t>2) об отказе в удовлетворении жалобы (претензии) в случае признания жалобы (претензии) необоснованной;</w:t>
      </w:r>
    </w:p>
    <w:p w:rsidR="00D10B20" w:rsidRPr="00D10B20" w:rsidRDefault="00D10B20" w:rsidP="00D10B20">
      <w:pPr>
        <w:ind w:firstLine="708"/>
        <w:jc w:val="both"/>
        <w:rPr>
          <w:sz w:val="28"/>
          <w:szCs w:val="28"/>
        </w:rPr>
      </w:pPr>
      <w:r w:rsidRPr="00D10B20">
        <w:rPr>
          <w:sz w:val="28"/>
          <w:szCs w:val="28"/>
        </w:rPr>
        <w:t>3) об отказе в удовлетворении жалобы (претензии) по существу:</w:t>
      </w:r>
    </w:p>
    <w:p w:rsidR="00D10B20" w:rsidRPr="00D10B20" w:rsidRDefault="00D10B20" w:rsidP="00D10B20">
      <w:pPr>
        <w:ind w:firstLine="708"/>
        <w:jc w:val="both"/>
        <w:rPr>
          <w:sz w:val="28"/>
          <w:szCs w:val="28"/>
        </w:rPr>
      </w:pPr>
      <w:r w:rsidRPr="00D10B20">
        <w:rPr>
          <w:sz w:val="28"/>
          <w:szCs w:val="28"/>
        </w:rPr>
        <w:t xml:space="preserve">а) если в жалобе (претензии не указаны фамилия гражданина или наименование юридического лица, подавшего жалобу (претензию), а также почтовый адрес гражданина или место нахождения юридического лица, </w:t>
      </w:r>
      <w:proofErr w:type="gramStart"/>
      <w:r w:rsidRPr="00D10B20">
        <w:rPr>
          <w:sz w:val="28"/>
          <w:szCs w:val="28"/>
        </w:rPr>
        <w:t>подавших</w:t>
      </w:r>
      <w:proofErr w:type="gramEnd"/>
      <w:r w:rsidRPr="00D10B20">
        <w:rPr>
          <w:sz w:val="28"/>
          <w:szCs w:val="28"/>
        </w:rPr>
        <w:t xml:space="preserve"> жалобу (претензию);</w:t>
      </w:r>
    </w:p>
    <w:p w:rsidR="00D10B20" w:rsidRPr="00D10B20" w:rsidRDefault="00D10B20" w:rsidP="00D10B20">
      <w:pPr>
        <w:ind w:firstLine="708"/>
        <w:jc w:val="both"/>
        <w:rPr>
          <w:sz w:val="28"/>
          <w:szCs w:val="28"/>
        </w:rPr>
      </w:pPr>
      <w:r w:rsidRPr="00D10B20">
        <w:rPr>
          <w:sz w:val="28"/>
          <w:szCs w:val="28"/>
        </w:rPr>
        <w:t>б)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D10B20" w:rsidRPr="00D10B20" w:rsidRDefault="00D10B20" w:rsidP="00D10B20">
      <w:pPr>
        <w:ind w:firstLine="708"/>
        <w:jc w:val="both"/>
        <w:rPr>
          <w:sz w:val="28"/>
          <w:szCs w:val="28"/>
        </w:rPr>
      </w:pPr>
      <w:r w:rsidRPr="00D10B20">
        <w:rPr>
          <w:sz w:val="28"/>
          <w:szCs w:val="28"/>
        </w:rPr>
        <w:t>в) если текст жалобы (претензии) не поддается прочтению;</w:t>
      </w:r>
    </w:p>
    <w:p w:rsidR="00D10B20" w:rsidRPr="00D10B20" w:rsidRDefault="00D10B20" w:rsidP="00D10B20">
      <w:pPr>
        <w:ind w:firstLine="708"/>
        <w:jc w:val="both"/>
        <w:rPr>
          <w:sz w:val="28"/>
          <w:szCs w:val="28"/>
        </w:rPr>
      </w:pPr>
      <w:r w:rsidRPr="00D10B20">
        <w:rPr>
          <w:sz w:val="28"/>
          <w:szCs w:val="28"/>
        </w:rPr>
        <w:t>г) если в жалобе (претензии)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(претензии) не приводится новые доводы или обстоятельства;</w:t>
      </w:r>
    </w:p>
    <w:p w:rsidR="00D10B20" w:rsidRPr="00D10B20" w:rsidRDefault="00D10B20" w:rsidP="00D10B20">
      <w:pPr>
        <w:ind w:firstLine="708"/>
        <w:jc w:val="both"/>
        <w:rPr>
          <w:sz w:val="28"/>
          <w:szCs w:val="28"/>
        </w:rPr>
      </w:pPr>
      <w:r w:rsidRPr="00D10B20">
        <w:rPr>
          <w:sz w:val="28"/>
          <w:szCs w:val="28"/>
        </w:rPr>
        <w:t>д)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w:t>
      </w:r>
    </w:p>
    <w:p w:rsidR="00D10B20" w:rsidRPr="00D10B20" w:rsidRDefault="00D10B20" w:rsidP="00D10B20">
      <w:pPr>
        <w:autoSpaceDE w:val="0"/>
        <w:autoSpaceDN w:val="0"/>
        <w:adjustRightInd w:val="0"/>
        <w:ind w:firstLine="720"/>
        <w:jc w:val="both"/>
        <w:outlineLvl w:val="1"/>
        <w:rPr>
          <w:sz w:val="28"/>
          <w:szCs w:val="28"/>
        </w:rPr>
      </w:pPr>
      <w:r w:rsidRPr="00D10B20">
        <w:rPr>
          <w:sz w:val="28"/>
          <w:szCs w:val="28"/>
        </w:rPr>
        <w:t>5.7.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5.6.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D10B20" w:rsidRPr="00D10B20" w:rsidRDefault="00D10B20" w:rsidP="00D10B20">
      <w:pPr>
        <w:autoSpaceDE w:val="0"/>
        <w:autoSpaceDN w:val="0"/>
        <w:adjustRightInd w:val="0"/>
        <w:ind w:firstLine="720"/>
        <w:jc w:val="both"/>
        <w:outlineLvl w:val="1"/>
        <w:rPr>
          <w:sz w:val="28"/>
          <w:szCs w:val="28"/>
        </w:rPr>
      </w:pPr>
      <w:r w:rsidRPr="00D10B20">
        <w:rPr>
          <w:sz w:val="28"/>
          <w:szCs w:val="28"/>
        </w:rPr>
        <w:t xml:space="preserve">В случае установления в ходе или по результатам </w:t>
      </w:r>
      <w:proofErr w:type="gramStart"/>
      <w:r w:rsidRPr="00D10B20">
        <w:rPr>
          <w:sz w:val="28"/>
          <w:szCs w:val="28"/>
        </w:rPr>
        <w:t>рассмотрения жалобы признаков состава административного правонарушения</w:t>
      </w:r>
      <w:proofErr w:type="gramEnd"/>
      <w:r w:rsidRPr="00D10B20">
        <w:rPr>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D10B20" w:rsidRDefault="00D10B20" w:rsidP="00D10B20">
      <w:pPr>
        <w:spacing w:line="276" w:lineRule="auto"/>
        <w:ind w:firstLine="5040"/>
        <w:jc w:val="both"/>
        <w:rPr>
          <w:sz w:val="26"/>
          <w:szCs w:val="26"/>
        </w:rPr>
      </w:pP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3"/>
        <w:tabs>
          <w:tab w:val="clear" w:pos="360"/>
          <w:tab w:val="left" w:pos="0"/>
        </w:tabs>
        <w:spacing w:before="0" w:after="0"/>
        <w:jc w:val="right"/>
        <w:rPr>
          <w:b w:val="0"/>
          <w:sz w:val="16"/>
          <w:szCs w:val="16"/>
        </w:rPr>
      </w:pPr>
    </w:p>
    <w:tbl>
      <w:tblPr>
        <w:tblW w:w="0" w:type="auto"/>
        <w:tblInd w:w="4644" w:type="dxa"/>
        <w:tblLayout w:type="fixed"/>
        <w:tblLook w:val="0000" w:firstRow="0" w:lastRow="0" w:firstColumn="0" w:lastColumn="0" w:noHBand="0" w:noVBand="0"/>
      </w:tblPr>
      <w:tblGrid>
        <w:gridCol w:w="5211"/>
      </w:tblGrid>
      <w:tr w:rsidR="00D10B20" w:rsidTr="007C2EE1">
        <w:trPr>
          <w:trHeight w:val="1333"/>
        </w:trPr>
        <w:tc>
          <w:tcPr>
            <w:tcW w:w="5211" w:type="dxa"/>
          </w:tcPr>
          <w:p w:rsidR="00D10B20" w:rsidRDefault="00D10B20" w:rsidP="007C2EE1">
            <w:pPr>
              <w:pStyle w:val="3"/>
              <w:tabs>
                <w:tab w:val="clear" w:pos="360"/>
                <w:tab w:val="left" w:pos="0"/>
              </w:tabs>
              <w:snapToGrid w:val="0"/>
              <w:spacing w:before="0" w:after="0"/>
              <w:jc w:val="both"/>
              <w:rPr>
                <w:b w:val="0"/>
                <w:sz w:val="24"/>
                <w:szCs w:val="24"/>
              </w:rPr>
            </w:pPr>
            <w:r>
              <w:rPr>
                <w:b w:val="0"/>
                <w:sz w:val="24"/>
                <w:szCs w:val="24"/>
              </w:rPr>
              <w:t xml:space="preserve">Приложение №1 к Административному регламенту предоставления муниципальной услуги по предоставлению выписок из </w:t>
            </w:r>
            <w:proofErr w:type="spellStart"/>
            <w:r>
              <w:rPr>
                <w:b w:val="0"/>
                <w:sz w:val="24"/>
                <w:szCs w:val="24"/>
              </w:rPr>
              <w:t>похозяйственных</w:t>
            </w:r>
            <w:proofErr w:type="spellEnd"/>
            <w:r>
              <w:rPr>
                <w:b w:val="0"/>
                <w:sz w:val="24"/>
                <w:szCs w:val="24"/>
              </w:rPr>
              <w:t xml:space="preserve"> книг</w:t>
            </w:r>
            <w:r w:rsidRPr="00D10B20">
              <w:rPr>
                <w:b w:val="0"/>
                <w:bCs w:val="0"/>
                <w:sz w:val="28"/>
                <w:szCs w:val="28"/>
                <w:lang w:eastAsia="ru-RU"/>
              </w:rPr>
              <w:t xml:space="preserve"> </w:t>
            </w:r>
            <w:r w:rsidRPr="00D10B20">
              <w:rPr>
                <w:b w:val="0"/>
                <w:sz w:val="24"/>
                <w:szCs w:val="24"/>
              </w:rPr>
              <w:t>муниципального образования «Пуйское» Вельского муниципального района</w:t>
            </w:r>
          </w:p>
        </w:tc>
      </w:tr>
    </w:tbl>
    <w:p w:rsidR="00D10B20" w:rsidRDefault="00D10B20" w:rsidP="00D10B20">
      <w:pPr>
        <w:jc w:val="center"/>
        <w:rPr>
          <w:b/>
          <w:sz w:val="28"/>
          <w:szCs w:val="28"/>
        </w:rPr>
      </w:pPr>
    </w:p>
    <w:p w:rsidR="00D10B20" w:rsidRDefault="00D10B20" w:rsidP="00D10B20">
      <w:pPr>
        <w:jc w:val="center"/>
        <w:rPr>
          <w:b/>
          <w:sz w:val="28"/>
          <w:szCs w:val="28"/>
        </w:rPr>
      </w:pPr>
    </w:p>
    <w:p w:rsidR="00D10B20" w:rsidRDefault="00D10B20" w:rsidP="00D10B20">
      <w:pPr>
        <w:jc w:val="center"/>
        <w:rPr>
          <w:b/>
          <w:sz w:val="28"/>
          <w:szCs w:val="28"/>
        </w:rPr>
      </w:pPr>
      <w:r>
        <w:rPr>
          <w:b/>
          <w:sz w:val="28"/>
          <w:szCs w:val="28"/>
        </w:rPr>
        <w:t>Блок-схема</w:t>
      </w:r>
    </w:p>
    <w:p w:rsidR="00D10B20" w:rsidRDefault="00D10B20" w:rsidP="00D10B20">
      <w:pPr>
        <w:jc w:val="center"/>
        <w:rPr>
          <w:b/>
          <w:sz w:val="28"/>
          <w:szCs w:val="28"/>
        </w:rPr>
      </w:pPr>
      <w:r>
        <w:rPr>
          <w:b/>
          <w:sz w:val="28"/>
          <w:szCs w:val="28"/>
        </w:rPr>
        <w:t>предоставления муниципальной услуги</w:t>
      </w:r>
    </w:p>
    <w:p w:rsidR="00D10B20" w:rsidRDefault="00D10B20" w:rsidP="00D10B20">
      <w:pPr>
        <w:jc w:val="center"/>
        <w:rPr>
          <w:sz w:val="28"/>
          <w:szCs w:val="28"/>
        </w:rPr>
      </w:pPr>
    </w:p>
    <w:p w:rsidR="00D10B20" w:rsidRDefault="00D10B20" w:rsidP="00D10B20">
      <w:pPr>
        <w:jc w:val="center"/>
        <w:rPr>
          <w:rFonts w:ascii="Arial" w:hAnsi="Arial"/>
          <w:sz w:val="36"/>
          <w:szCs w:val="28"/>
        </w:rPr>
      </w:pPr>
      <w:r>
        <w:rPr>
          <w:noProof/>
        </w:rPr>
        <mc:AlternateContent>
          <mc:Choice Requires="wps">
            <w:drawing>
              <wp:anchor distT="0" distB="0" distL="114935" distR="114935" simplePos="0" relativeHeight="251660288" behindDoc="0" locked="0" layoutInCell="1" allowOverlap="1">
                <wp:simplePos x="0" y="0"/>
                <wp:positionH relativeFrom="column">
                  <wp:posOffset>228600</wp:posOffset>
                </wp:positionH>
                <wp:positionV relativeFrom="paragraph">
                  <wp:posOffset>149225</wp:posOffset>
                </wp:positionV>
                <wp:extent cx="5257800" cy="631190"/>
                <wp:effectExtent l="5080" t="12065" r="13970" b="13970"/>
                <wp:wrapTight wrapText="bothSides">
                  <wp:wrapPolygon edited="0">
                    <wp:start x="-42" y="-326"/>
                    <wp:lineTo x="-42" y="21274"/>
                    <wp:lineTo x="21642" y="21274"/>
                    <wp:lineTo x="21642" y="-326"/>
                    <wp:lineTo x="-42" y="-326"/>
                  </wp:wrapPolygon>
                </wp:wrapTight>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31190"/>
                        </a:xfrm>
                        <a:prstGeom prst="rect">
                          <a:avLst/>
                        </a:prstGeom>
                        <a:solidFill>
                          <a:srgbClr val="FFFFFF"/>
                        </a:solidFill>
                        <a:ln w="6350">
                          <a:solidFill>
                            <a:srgbClr val="000000"/>
                          </a:solidFill>
                          <a:miter lim="800000"/>
                          <a:headEnd/>
                          <a:tailEnd/>
                        </a:ln>
                      </wps:spPr>
                      <wps:txbx>
                        <w:txbxContent>
                          <w:p w:rsidR="00D10B20" w:rsidRDefault="00D10B20" w:rsidP="00D10B20">
                            <w:pPr>
                              <w:jc w:val="center"/>
                            </w:pPr>
                            <w:r>
                              <w:t>Начало предоставления муниципальной услуги:</w:t>
                            </w:r>
                          </w:p>
                          <w:p w:rsidR="00D10B20" w:rsidRDefault="00D10B20" w:rsidP="00D10B20">
                            <w:pPr>
                              <w:jc w:val="center"/>
                            </w:pPr>
                            <w:r>
                              <w:t>Прием запроса от заявителя специалистом администрации  МО «Пуйское»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8pt;margin-top:11.75pt;width:414pt;height:49.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" strokeweight=".5pt">
                <v:textbox inset="7.45pt,3.85pt,7.45pt,3.85pt">
                  <w:txbxContent>
                    <w:p w:rsidR="00D10B20" w:rsidRDefault="00D10B20" w:rsidP="00D10B20">
                      <w:pPr>
                        <w:jc w:val="center"/>
                      </w:pPr>
                      <w:r>
                        <w:t>Начало предоставления муниципальной услуги:</w:t>
                      </w:r>
                    </w:p>
                    <w:p w:rsidR="00D10B20" w:rsidRDefault="00D10B20" w:rsidP="00D10B20">
                      <w:pPr>
                        <w:jc w:val="center"/>
                      </w:pPr>
                      <w:r>
                        <w:t>Прием запроса от заявителя специалистом администрации  МО «</w:t>
                      </w:r>
                      <w:proofErr w:type="spellStart"/>
                      <w:r>
                        <w:t>Пуйское</w:t>
                      </w:r>
                      <w:proofErr w:type="spellEnd"/>
                      <w:r>
                        <w:t>»</w:t>
                      </w:r>
                    </w:p>
                  </w:txbxContent>
                </v:textbox>
                <w10:wrap type="tight"/>
              </v:shape>
            </w:pict>
          </mc:Fallback>
        </mc:AlternateContent>
      </w: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3"/>
        <w:tabs>
          <w:tab w:val="clear" w:pos="360"/>
          <w:tab w:val="left" w:pos="0"/>
        </w:tabs>
        <w:spacing w:before="0" w:after="0"/>
        <w:jc w:val="right"/>
        <w:rPr>
          <w:b w:val="0"/>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2924175</wp:posOffset>
                </wp:positionH>
                <wp:positionV relativeFrom="paragraph">
                  <wp:posOffset>159385</wp:posOffset>
                </wp:positionV>
                <wp:extent cx="1905" cy="254000"/>
                <wp:effectExtent l="53975" t="8255" r="58420"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540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30.25pt;margin-top:12.55pt;width:.1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" strokeweight=".26mm">
                <v:stroke endarrow="block" joinstyle="miter"/>
              </v:shape>
            </w:pict>
          </mc:Fallback>
        </mc:AlternateContent>
      </w:r>
    </w:p>
    <w:p w:rsidR="00D10B20" w:rsidRDefault="00D10B20" w:rsidP="00D10B20">
      <w:pPr>
        <w:ind w:firstLine="540"/>
        <w:jc w:val="center"/>
        <w:rPr>
          <w:b/>
          <w:color w:val="000000"/>
          <w:sz w:val="28"/>
          <w:szCs w:val="28"/>
        </w:rPr>
      </w:pPr>
    </w:p>
    <w:p w:rsidR="00D10B20" w:rsidRDefault="00D10B20" w:rsidP="00D10B20">
      <w:pPr>
        <w:ind w:firstLine="540"/>
        <w:jc w:val="center"/>
        <w:rPr>
          <w:b/>
          <w:color w:val="000000"/>
          <w:sz w:val="28"/>
          <w:szCs w:val="28"/>
        </w:rPr>
      </w:pPr>
      <w:r>
        <w:rPr>
          <w:noProof/>
        </w:rPr>
        <mc:AlternateContent>
          <mc:Choice Requires="wps">
            <w:drawing>
              <wp:anchor distT="0" distB="0" distL="114935" distR="114935" simplePos="0" relativeHeight="251668480" behindDoc="0" locked="0" layoutInCell="1" allowOverlap="1">
                <wp:simplePos x="0" y="0"/>
                <wp:positionH relativeFrom="column">
                  <wp:posOffset>228600</wp:posOffset>
                </wp:positionH>
                <wp:positionV relativeFrom="paragraph">
                  <wp:posOffset>16510</wp:posOffset>
                </wp:positionV>
                <wp:extent cx="5257800" cy="458470"/>
                <wp:effectExtent l="5080" t="6985" r="13970" b="1079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8470"/>
                        </a:xfrm>
                        <a:prstGeom prst="rect">
                          <a:avLst/>
                        </a:prstGeom>
                        <a:solidFill>
                          <a:srgbClr val="FFFFFF"/>
                        </a:solidFill>
                        <a:ln w="6350">
                          <a:solidFill>
                            <a:srgbClr val="000000"/>
                          </a:solidFill>
                          <a:miter lim="800000"/>
                          <a:headEnd/>
                          <a:tailEnd/>
                        </a:ln>
                      </wps:spPr>
                      <wps:txbx>
                        <w:txbxContent>
                          <w:p w:rsidR="00D10B20" w:rsidRDefault="00D10B20" w:rsidP="00D10B20">
                            <w:pPr>
                              <w:jc w:val="center"/>
                            </w:pPr>
                            <w:r>
                              <w:t>Регистрация запроса — в день поступления  запроса в администрации МО «Пуйское»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left:0;text-align:left;margin-left:18pt;margin-top:1.3pt;width:414pt;height:36.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" strokeweight=".5pt">
                <v:textbox inset="7.45pt,3.85pt,7.45pt,3.85pt">
                  <w:txbxContent>
                    <w:p w:rsidR="00D10B20" w:rsidRDefault="00D10B20" w:rsidP="00D10B20">
                      <w:pPr>
                        <w:jc w:val="center"/>
                      </w:pPr>
                      <w:r>
                        <w:t>Регистрация запроса — в день поступления  запроса в администрации МО «</w:t>
                      </w:r>
                      <w:proofErr w:type="spellStart"/>
                      <w:r>
                        <w:t>Пуйское</w:t>
                      </w:r>
                      <w:proofErr w:type="spellEnd"/>
                      <w: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2932430</wp:posOffset>
                </wp:positionH>
                <wp:positionV relativeFrom="paragraph">
                  <wp:posOffset>479425</wp:posOffset>
                </wp:positionV>
                <wp:extent cx="1905" cy="320040"/>
                <wp:effectExtent l="51435" t="12700" r="60960" b="196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2004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30.9pt;margin-top:37.75pt;width:.1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" strokeweight=".26mm">
                <v:stroke endarrow="block" joinstyle="miter"/>
              </v:shape>
            </w:pict>
          </mc:Fallback>
        </mc:AlternateContent>
      </w:r>
    </w:p>
    <w:p w:rsidR="00D10B20" w:rsidRDefault="00D10B20" w:rsidP="00D10B20">
      <w:pPr>
        <w:rPr>
          <w:sz w:val="28"/>
          <w:szCs w:val="28"/>
        </w:rPr>
      </w:pPr>
    </w:p>
    <w:p w:rsidR="00D10B20" w:rsidRDefault="00D10B20" w:rsidP="00D10B20">
      <w:pPr>
        <w:rPr>
          <w:sz w:val="28"/>
          <w:szCs w:val="28"/>
        </w:rPr>
      </w:pPr>
    </w:p>
    <w:p w:rsidR="00D10B20" w:rsidRDefault="00D10B20" w:rsidP="00D10B20">
      <w:pPr>
        <w:rPr>
          <w:sz w:val="28"/>
          <w:szCs w:val="28"/>
        </w:rPr>
      </w:pPr>
      <w:r>
        <w:rPr>
          <w:noProof/>
        </w:rPr>
        <mc:AlternateContent>
          <mc:Choice Requires="wps">
            <w:drawing>
              <wp:anchor distT="0" distB="0" distL="114935" distR="114935" simplePos="0" relativeHeight="251661312" behindDoc="0" locked="0" layoutInCell="1" allowOverlap="1">
                <wp:simplePos x="0" y="0"/>
                <wp:positionH relativeFrom="column">
                  <wp:posOffset>228600</wp:posOffset>
                </wp:positionH>
                <wp:positionV relativeFrom="paragraph">
                  <wp:posOffset>194945</wp:posOffset>
                </wp:positionV>
                <wp:extent cx="5257800" cy="558800"/>
                <wp:effectExtent l="5080" t="8255" r="13970" b="139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8800"/>
                        </a:xfrm>
                        <a:prstGeom prst="rect">
                          <a:avLst/>
                        </a:prstGeom>
                        <a:solidFill>
                          <a:srgbClr val="FFFFFF"/>
                        </a:solidFill>
                        <a:ln w="6350">
                          <a:solidFill>
                            <a:srgbClr val="000000"/>
                          </a:solidFill>
                          <a:miter lim="800000"/>
                          <a:headEnd/>
                          <a:tailEnd/>
                        </a:ln>
                      </wps:spPr>
                      <wps:txbx>
                        <w:txbxContent>
                          <w:p w:rsidR="00D10B20" w:rsidRDefault="00D10B20" w:rsidP="00D10B20">
                            <w:pPr>
                              <w:jc w:val="center"/>
                            </w:pPr>
                            <w:r>
                              <w:t>Анализ тематики запроса. Принятие решения о возможности исполнения запроса – в день поступления  запроса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margin-left:18pt;margin-top:15.35pt;width:414pt;height:4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" strokeweight=".5pt">
                <v:textbox inset="7.45pt,3.85pt,7.45pt,3.85pt">
                  <w:txbxContent>
                    <w:p w:rsidR="00D10B20" w:rsidRDefault="00D10B20" w:rsidP="00D10B20">
                      <w:pPr>
                        <w:jc w:val="center"/>
                      </w:pPr>
                      <w:r>
                        <w:t>Анализ тематики запроса. Принятие решения о возможности исполнения запроса – в день поступления  запроса</w:t>
                      </w:r>
                    </w:p>
                  </w:txbxContent>
                </v:textbox>
              </v:shape>
            </w:pict>
          </mc:Fallback>
        </mc:AlternateContent>
      </w:r>
    </w:p>
    <w:p w:rsidR="00D10B20" w:rsidRDefault="00D10B20" w:rsidP="00D10B20">
      <w:pPr>
        <w:rPr>
          <w:sz w:val="28"/>
          <w:szCs w:val="28"/>
        </w:rPr>
      </w:pPr>
    </w:p>
    <w:p w:rsidR="00D10B20" w:rsidRDefault="00D10B20" w:rsidP="00D10B20">
      <w:pPr>
        <w:tabs>
          <w:tab w:val="left" w:pos="5865"/>
        </w:tabs>
        <w:rPr>
          <w:sz w:val="28"/>
          <w:szCs w:val="28"/>
        </w:rPr>
      </w:pPr>
      <w:r>
        <w:rPr>
          <w:sz w:val="28"/>
          <w:szCs w:val="28"/>
        </w:rPr>
        <w:tab/>
      </w:r>
    </w:p>
    <w:p w:rsidR="00D10B20" w:rsidRDefault="00D10B20" w:rsidP="00D10B20">
      <w:pPr>
        <w:tabs>
          <w:tab w:val="left" w:pos="5865"/>
        </w:tabs>
        <w:rPr>
          <w:sz w:val="28"/>
          <w:szCs w:val="28"/>
        </w:rPr>
      </w:pPr>
      <w:r>
        <w:rPr>
          <w:noProof/>
        </w:rPr>
        <mc:AlternateContent>
          <mc:Choice Requires="wps">
            <w:drawing>
              <wp:anchor distT="0" distB="0" distL="114935" distR="114935" simplePos="0" relativeHeight="251665408" behindDoc="0" locked="0" layoutInCell="1" allowOverlap="1">
                <wp:simplePos x="0" y="0"/>
                <wp:positionH relativeFrom="column">
                  <wp:posOffset>4926330</wp:posOffset>
                </wp:positionH>
                <wp:positionV relativeFrom="paragraph">
                  <wp:posOffset>433070</wp:posOffset>
                </wp:positionV>
                <wp:extent cx="468630" cy="321945"/>
                <wp:effectExtent l="6985" t="12065" r="10160" b="889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21945"/>
                        </a:xfrm>
                        <a:prstGeom prst="rect">
                          <a:avLst/>
                        </a:prstGeom>
                        <a:solidFill>
                          <a:srgbClr val="FFFFFF"/>
                        </a:solidFill>
                        <a:ln w="6350">
                          <a:solidFill>
                            <a:srgbClr val="000000"/>
                          </a:solidFill>
                          <a:miter lim="800000"/>
                          <a:headEnd/>
                          <a:tailEnd/>
                        </a:ln>
                      </wps:spPr>
                      <wps:txbx>
                        <w:txbxContent>
                          <w:p w:rsidR="00D10B20" w:rsidRDefault="00D10B20" w:rsidP="00D10B20">
                            <w:pPr>
                              <w:jc w:val="center"/>
                              <w:rPr>
                                <w:sz w:val="28"/>
                                <w:szCs w:val="28"/>
                              </w:rPr>
                            </w:pPr>
                            <w:r>
                              <w:rPr>
                                <w:sz w:val="28"/>
                                <w:szCs w:val="28"/>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margin-left:387.9pt;margin-top:34.1pt;width:36.9pt;height:25.3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" strokeweight=".5pt">
                <v:textbox inset="7.45pt,3.85pt,7.45pt,3.85pt">
                  <w:txbxContent>
                    <w:p w:rsidR="00D10B20" w:rsidRDefault="00D10B20" w:rsidP="00D10B20">
                      <w:pPr>
                        <w:jc w:val="center"/>
                        <w:rPr>
                          <w:sz w:val="28"/>
                          <w:szCs w:val="28"/>
                        </w:rPr>
                      </w:pPr>
                      <w:r>
                        <w:rPr>
                          <w:sz w:val="28"/>
                          <w:szCs w:val="28"/>
                        </w:rPr>
                        <w:t>да</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3910965</wp:posOffset>
                </wp:positionH>
                <wp:positionV relativeFrom="paragraph">
                  <wp:posOffset>191135</wp:posOffset>
                </wp:positionV>
                <wp:extent cx="429260" cy="934085"/>
                <wp:effectExtent l="10795" t="8255" r="55245" b="387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93408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07.95pt;margin-top:15.05pt;width:33.8pt;height:7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" strokeweight=".26mm">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4177665</wp:posOffset>
                </wp:positionH>
                <wp:positionV relativeFrom="paragraph">
                  <wp:posOffset>1769110</wp:posOffset>
                </wp:positionV>
                <wp:extent cx="0" cy="243840"/>
                <wp:effectExtent l="58420" t="5080" r="55880" b="177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95pt,139.3pt" to="328.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" strokeweight=".26mm">
                <v:stroke endarrow="block" joinstyle="miter"/>
              </v:line>
            </w:pict>
          </mc:Fallback>
        </mc:AlternateContent>
      </w:r>
      <w:r>
        <w:rPr>
          <w:noProof/>
        </w:rPr>
        <mc:AlternateContent>
          <mc:Choice Requires="wps">
            <w:drawing>
              <wp:anchor distT="0" distB="0" distL="114935" distR="114935" simplePos="0" relativeHeight="251659264" behindDoc="0" locked="0" layoutInCell="1" allowOverlap="1">
                <wp:simplePos x="0" y="0"/>
                <wp:positionH relativeFrom="column">
                  <wp:posOffset>227965</wp:posOffset>
                </wp:positionH>
                <wp:positionV relativeFrom="paragraph">
                  <wp:posOffset>1004570</wp:posOffset>
                </wp:positionV>
                <wp:extent cx="2023745" cy="1791335"/>
                <wp:effectExtent l="13970" t="12065" r="10160"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791335"/>
                        </a:xfrm>
                        <a:prstGeom prst="rect">
                          <a:avLst/>
                        </a:prstGeom>
                        <a:solidFill>
                          <a:srgbClr val="FFFFFF"/>
                        </a:solidFill>
                        <a:ln w="6350">
                          <a:solidFill>
                            <a:srgbClr val="000000"/>
                          </a:solidFill>
                          <a:miter lim="800000"/>
                          <a:headEnd/>
                          <a:tailEnd/>
                        </a:ln>
                      </wps:spPr>
                      <wps:txbx>
                        <w:txbxContent>
                          <w:p w:rsidR="00D10B20" w:rsidRDefault="00D10B20" w:rsidP="00D10B20">
                            <w:pPr>
                              <w:jc w:val="center"/>
                              <w:rPr>
                                <w:sz w:val="28"/>
                                <w:szCs w:val="28"/>
                              </w:rPr>
                            </w:pPr>
                            <w:r>
                              <w:t>Уведомление заявителя о предоставлении дополнительных сведений или о невозможности исполнения запроса</w:t>
                            </w:r>
                            <w:r>
                              <w:rPr>
                                <w:sz w:val="28"/>
                                <w:szCs w:val="28"/>
                              </w:rPr>
                              <w:t xml:space="preserve"> – </w:t>
                            </w:r>
                            <w:r>
                              <w:t>в день поступления  запроса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margin-left:17.95pt;margin-top:79.1pt;width:159.35pt;height:141.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" strokeweight=".5pt">
                <v:textbox inset="7.45pt,3.85pt,7.45pt,3.85pt">
                  <w:txbxContent>
                    <w:p w:rsidR="00D10B20" w:rsidRDefault="00D10B20" w:rsidP="00D10B20">
                      <w:pPr>
                        <w:jc w:val="center"/>
                        <w:rPr>
                          <w:sz w:val="28"/>
                          <w:szCs w:val="28"/>
                        </w:rPr>
                      </w:pPr>
                      <w:r>
                        <w:t>Уведомление заявителя о предоставлении дополнительных сведений или о невозможности исполнения запроса</w:t>
                      </w:r>
                      <w:r>
                        <w:rPr>
                          <w:sz w:val="28"/>
                          <w:szCs w:val="28"/>
                        </w:rPr>
                        <w:t xml:space="preserve"> – </w:t>
                      </w:r>
                      <w:r>
                        <w:t>в день поступления  запроса</w:t>
                      </w:r>
                    </w:p>
                  </w:txbxContent>
                </v:textbox>
              </v:shape>
            </w:pict>
          </mc:Fallback>
        </mc:AlternateContent>
      </w:r>
      <w:r>
        <w:rPr>
          <w:noProof/>
        </w:rPr>
        <mc:AlternateContent>
          <mc:Choice Requires="wps">
            <w:drawing>
              <wp:anchor distT="0" distB="0" distL="114935" distR="114935" simplePos="0" relativeHeight="251664384" behindDoc="0" locked="0" layoutInCell="1" allowOverlap="1">
                <wp:simplePos x="0" y="0"/>
                <wp:positionH relativeFrom="column">
                  <wp:posOffset>335280</wp:posOffset>
                </wp:positionH>
                <wp:positionV relativeFrom="paragraph">
                  <wp:posOffset>452755</wp:posOffset>
                </wp:positionV>
                <wp:extent cx="459105" cy="316230"/>
                <wp:effectExtent l="6985" t="12700" r="10160" b="139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316230"/>
                        </a:xfrm>
                        <a:prstGeom prst="rect">
                          <a:avLst/>
                        </a:prstGeom>
                        <a:solidFill>
                          <a:srgbClr val="FFFFFF"/>
                        </a:solidFill>
                        <a:ln w="6350">
                          <a:solidFill>
                            <a:srgbClr val="000000"/>
                          </a:solidFill>
                          <a:miter lim="800000"/>
                          <a:headEnd/>
                          <a:tailEnd/>
                        </a:ln>
                      </wps:spPr>
                      <wps:txbx>
                        <w:txbxContent>
                          <w:p w:rsidR="00D10B20" w:rsidRDefault="00D10B20" w:rsidP="00D10B20">
                            <w:pPr>
                              <w:rPr>
                                <w:sz w:val="28"/>
                                <w:szCs w:val="28"/>
                              </w:rPr>
                            </w:pPr>
                            <w:r>
                              <w:rPr>
                                <w:sz w:val="28"/>
                                <w:szCs w:val="28"/>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margin-left:26.4pt;margin-top:35.65pt;width:36.15pt;height:24.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" strokeweight=".5pt">
                <v:textbox inset="7.45pt,3.85pt,7.45pt,3.85pt">
                  <w:txbxContent>
                    <w:p w:rsidR="00D10B20" w:rsidRDefault="00D10B20" w:rsidP="00D10B20">
                      <w:pPr>
                        <w:rPr>
                          <w:sz w:val="28"/>
                          <w:szCs w:val="28"/>
                        </w:rPr>
                      </w:pPr>
                      <w:r>
                        <w:rPr>
                          <w:sz w:val="28"/>
                          <w:szCs w:val="28"/>
                        </w:rPr>
                        <w:t>нет</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1558290</wp:posOffset>
                </wp:positionH>
                <wp:positionV relativeFrom="paragraph">
                  <wp:posOffset>147320</wp:posOffset>
                </wp:positionV>
                <wp:extent cx="768350" cy="876935"/>
                <wp:effectExtent l="48895" t="12065" r="11430" b="444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0" cy="8769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2.7pt;margin-top:11.6pt;width:60.5pt;height:69.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" strokeweight=".26mm">
                <v:stroke endarrow="block" joinstyle="miter"/>
              </v:shape>
            </w:pict>
          </mc:Fallback>
        </mc:AlternateContent>
      </w:r>
    </w:p>
    <w:p w:rsidR="00D10B20" w:rsidRDefault="00D10B20" w:rsidP="00D10B20">
      <w:pPr>
        <w:ind w:firstLine="540"/>
        <w:jc w:val="both"/>
        <w:rPr>
          <w:sz w:val="28"/>
          <w:szCs w:val="28"/>
        </w:rPr>
      </w:pPr>
    </w:p>
    <w:p w:rsidR="00D10B20" w:rsidRDefault="00D10B20" w:rsidP="00D10B20">
      <w:pPr>
        <w:jc w:val="both"/>
        <w:rPr>
          <w:sz w:val="28"/>
          <w:szCs w:val="28"/>
        </w:rPr>
      </w:pPr>
    </w:p>
    <w:p w:rsidR="00D10B20" w:rsidRDefault="00D10B20" w:rsidP="00D10B20">
      <w:pPr>
        <w:ind w:firstLine="540"/>
        <w:jc w:val="both"/>
        <w:rPr>
          <w:sz w:val="28"/>
          <w:szCs w:val="28"/>
        </w:rPr>
      </w:pPr>
    </w:p>
    <w:p w:rsidR="00D10B20" w:rsidRDefault="00D10B20" w:rsidP="00D10B20">
      <w:pPr>
        <w:ind w:firstLine="540"/>
        <w:jc w:val="both"/>
        <w:rPr>
          <w:sz w:val="28"/>
          <w:szCs w:val="28"/>
        </w:rPr>
      </w:pPr>
    </w:p>
    <w:p w:rsidR="00D10B20" w:rsidRDefault="00D10B20" w:rsidP="00D10B20">
      <w:pPr>
        <w:ind w:firstLine="540"/>
        <w:jc w:val="both"/>
        <w:rPr>
          <w:sz w:val="28"/>
          <w:szCs w:val="28"/>
        </w:rPr>
      </w:pPr>
      <w:r>
        <w:rPr>
          <w:noProof/>
        </w:rPr>
        <mc:AlternateContent>
          <mc:Choice Requires="wps">
            <w:drawing>
              <wp:anchor distT="0" distB="0" distL="114935" distR="114935" simplePos="0" relativeHeight="251673600" behindDoc="0" locked="0" layoutInCell="1" allowOverlap="1">
                <wp:simplePos x="0" y="0"/>
                <wp:positionH relativeFrom="column">
                  <wp:posOffset>3140710</wp:posOffset>
                </wp:positionH>
                <wp:positionV relativeFrom="paragraph">
                  <wp:posOffset>183515</wp:posOffset>
                </wp:positionV>
                <wp:extent cx="2401570" cy="680720"/>
                <wp:effectExtent l="12065" t="13335" r="5715" b="1079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680720"/>
                        </a:xfrm>
                        <a:prstGeom prst="rect">
                          <a:avLst/>
                        </a:prstGeom>
                        <a:solidFill>
                          <a:srgbClr val="FFFFFF"/>
                        </a:solidFill>
                        <a:ln w="6350">
                          <a:solidFill>
                            <a:srgbClr val="000000"/>
                          </a:solidFill>
                          <a:miter lim="800000"/>
                          <a:headEnd/>
                          <a:tailEnd/>
                        </a:ln>
                      </wps:spPr>
                      <wps:txbx>
                        <w:txbxContent>
                          <w:p w:rsidR="00D10B20" w:rsidRDefault="00D10B20" w:rsidP="00D10B20">
                            <w:pPr>
                              <w:jc w:val="center"/>
                            </w:pPr>
                            <w:r>
                              <w:t>Подготовка выписки — в течени</w:t>
                            </w:r>
                            <w:proofErr w:type="gramStart"/>
                            <w:r>
                              <w:t>и</w:t>
                            </w:r>
                            <w:proofErr w:type="gramEnd"/>
                            <w:r>
                              <w:t xml:space="preserve"> 15 рабочих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247.3pt;margin-top:14.45pt;width:189.1pt;height:53.6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" strokeweight=".5pt">
                <v:textbox inset="7.45pt,3.85pt,7.45pt,3.85pt">
                  <w:txbxContent>
                    <w:p w:rsidR="00D10B20" w:rsidRDefault="00D10B20" w:rsidP="00D10B20">
                      <w:pPr>
                        <w:jc w:val="center"/>
                      </w:pPr>
                      <w:r>
                        <w:t>Подготовка выписки — в течени</w:t>
                      </w:r>
                      <w:proofErr w:type="gramStart"/>
                      <w:r>
                        <w:t>и</w:t>
                      </w:r>
                      <w:proofErr w:type="gramEnd"/>
                      <w:r>
                        <w:t xml:space="preserve"> 15 рабочих  дней</w:t>
                      </w:r>
                    </w:p>
                  </w:txbxContent>
                </v:textbox>
              </v:shape>
            </w:pict>
          </mc:Fallback>
        </mc:AlternateContent>
      </w:r>
    </w:p>
    <w:p w:rsidR="00D10B20" w:rsidRDefault="00D10B20" w:rsidP="00D10B20">
      <w:pPr>
        <w:ind w:firstLine="540"/>
        <w:jc w:val="both"/>
        <w:rPr>
          <w:sz w:val="28"/>
          <w:szCs w:val="28"/>
        </w:rPr>
      </w:pPr>
    </w:p>
    <w:p w:rsidR="00D10B20" w:rsidRDefault="00D10B20" w:rsidP="00D10B20">
      <w:pPr>
        <w:tabs>
          <w:tab w:val="left" w:pos="5865"/>
        </w:tabs>
        <w:rPr>
          <w:sz w:val="28"/>
          <w:szCs w:val="28"/>
        </w:rPr>
      </w:pPr>
    </w:p>
    <w:p w:rsidR="00D10B20" w:rsidRDefault="00D10B20" w:rsidP="00D10B20">
      <w:pPr>
        <w:tabs>
          <w:tab w:val="left" w:pos="5865"/>
        </w:tabs>
        <w:rPr>
          <w:sz w:val="28"/>
          <w:szCs w:val="28"/>
        </w:rPr>
      </w:pPr>
    </w:p>
    <w:p w:rsidR="00D10B20" w:rsidRDefault="00D10B20" w:rsidP="00D10B20">
      <w:pPr>
        <w:tabs>
          <w:tab w:val="left" w:pos="5865"/>
        </w:tabs>
        <w:rPr>
          <w:sz w:val="28"/>
          <w:szCs w:val="28"/>
        </w:rPr>
      </w:pPr>
    </w:p>
    <w:p w:rsidR="00D10B20" w:rsidRDefault="00D10B20" w:rsidP="00D10B20">
      <w:r>
        <w:t xml:space="preserve">                                                                                                            </w:t>
      </w:r>
      <w:r>
        <w:rPr>
          <w:noProof/>
        </w:rPr>
        <mc:AlternateContent>
          <mc:Choice Requires="wps">
            <w:drawing>
              <wp:anchor distT="0" distB="0" distL="114935" distR="114935" simplePos="0" relativeHeight="251669504" behindDoc="0" locked="0" layoutInCell="1" allowOverlap="1">
                <wp:simplePos x="0" y="0"/>
                <wp:positionH relativeFrom="column">
                  <wp:posOffset>3161665</wp:posOffset>
                </wp:positionH>
                <wp:positionV relativeFrom="paragraph">
                  <wp:posOffset>59690</wp:posOffset>
                </wp:positionV>
                <wp:extent cx="2412365" cy="458470"/>
                <wp:effectExtent l="13970" t="6985" r="12065" b="1079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458470"/>
                        </a:xfrm>
                        <a:prstGeom prst="rect">
                          <a:avLst/>
                        </a:prstGeom>
                        <a:solidFill>
                          <a:srgbClr val="FFFFFF"/>
                        </a:solidFill>
                        <a:ln w="6350">
                          <a:solidFill>
                            <a:srgbClr val="000000"/>
                          </a:solidFill>
                          <a:miter lim="800000"/>
                          <a:headEnd/>
                          <a:tailEnd/>
                        </a:ln>
                      </wps:spPr>
                      <wps:txbx>
                        <w:txbxContent>
                          <w:p w:rsidR="00D10B20" w:rsidRDefault="00D10B20" w:rsidP="00D10B20">
                            <w:pPr>
                              <w:jc w:val="center"/>
                            </w:pPr>
                            <w:r>
                              <w:t xml:space="preserve">Предоставление выписки из </w:t>
                            </w:r>
                            <w:proofErr w:type="spellStart"/>
                            <w:r>
                              <w:t>похозяйственной</w:t>
                            </w:r>
                            <w:proofErr w:type="spellEnd"/>
                            <w:r>
                              <w:t xml:space="preserve"> книги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3" type="#_x0000_t202" style="position:absolute;margin-left:248.95pt;margin-top:4.7pt;width:189.95pt;height:36.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" strokeweight=".5pt">
                <v:textbox inset="7.45pt,3.85pt,7.45pt,3.85pt">
                  <w:txbxContent>
                    <w:p w:rsidR="00D10B20" w:rsidRDefault="00D10B20" w:rsidP="00D10B20">
                      <w:pPr>
                        <w:jc w:val="center"/>
                      </w:pPr>
                      <w:r>
                        <w:t xml:space="preserve">Предоставление выписки из </w:t>
                      </w:r>
                      <w:proofErr w:type="spellStart"/>
                      <w:r>
                        <w:t>похозяйственной</w:t>
                      </w:r>
                      <w:proofErr w:type="spellEnd"/>
                      <w:r>
                        <w:t xml:space="preserve"> книги</w:t>
                      </w:r>
                    </w:p>
                  </w:txbxContent>
                </v:textbox>
              </v:shape>
            </w:pict>
          </mc:Fallback>
        </mc:AlternateContent>
      </w:r>
      <w:r>
        <w:t xml:space="preserve">        </w:t>
      </w:r>
    </w:p>
    <w:p w:rsidR="00D10B20" w:rsidRDefault="00D10B20" w:rsidP="00D10B20">
      <w:pPr>
        <w:pStyle w:val="a8"/>
        <w:rPr>
          <w:rFonts w:ascii="Times New Roman" w:hAnsi="Times New Roman"/>
        </w:rPr>
      </w:pPr>
      <w:r>
        <w:rPr>
          <w:rFonts w:ascii="Times New Roman" w:hAnsi="Times New Roman"/>
        </w:rPr>
        <w:t xml:space="preserve">                                                                                                                                                                                                     </w:t>
      </w:r>
    </w:p>
    <w:p w:rsidR="00D10B20" w:rsidRDefault="00D10B20" w:rsidP="00D10B20">
      <w:pPr>
        <w:pStyle w:val="a8"/>
        <w:rPr>
          <w:rFonts w:ascii="Times New Roman" w:hAnsi="Times New Roman"/>
        </w:rPr>
      </w:pPr>
      <w:r>
        <w:rPr>
          <w:rFonts w:ascii="Times New Roman" w:hAnsi="Times New Roman"/>
        </w:rPr>
        <w:t xml:space="preserve">                                                                 </w:t>
      </w:r>
    </w:p>
    <w:p w:rsidR="00D10B20" w:rsidRDefault="00D10B20" w:rsidP="00D10B20">
      <w:pPr>
        <w:pStyle w:val="a8"/>
        <w:rPr>
          <w:rFonts w:ascii="Times New Roman" w:hAnsi="Times New Roman"/>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4246880</wp:posOffset>
                </wp:positionH>
                <wp:positionV relativeFrom="paragraph">
                  <wp:posOffset>88265</wp:posOffset>
                </wp:positionV>
                <wp:extent cx="0" cy="342900"/>
                <wp:effectExtent l="60960" t="8255" r="53340" b="203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pt,6.95pt" to="334.4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" strokeweight=".26mm">
                <v:stroke endarrow="block" joinstyle="miter"/>
              </v:line>
            </w:pict>
          </mc:Fallback>
        </mc:AlternateContent>
      </w:r>
    </w:p>
    <w:p w:rsidR="00D10B20" w:rsidRDefault="00D10B20" w:rsidP="00D10B20">
      <w:pPr>
        <w:pStyle w:val="a8"/>
        <w:rPr>
          <w:rFonts w:ascii="Times New Roman" w:hAnsi="Times New Roman"/>
        </w:rPr>
      </w:pPr>
    </w:p>
    <w:p w:rsidR="00D10B20" w:rsidRDefault="00D10B20" w:rsidP="00D10B20">
      <w:pPr>
        <w:pStyle w:val="3"/>
        <w:tabs>
          <w:tab w:val="clear" w:pos="360"/>
          <w:tab w:val="left" w:pos="0"/>
        </w:tabs>
        <w:spacing w:before="0" w:after="0"/>
        <w:jc w:val="right"/>
        <w:rPr>
          <w:b w:val="0"/>
          <w:sz w:val="28"/>
          <w:szCs w:val="28"/>
        </w:rPr>
      </w:pPr>
      <w:r>
        <w:rPr>
          <w:noProof/>
          <w:lang w:eastAsia="ru-RU"/>
        </w:rPr>
        <mc:AlternateContent>
          <mc:Choice Requires="wps">
            <w:drawing>
              <wp:anchor distT="0" distB="0" distL="114935" distR="114935" simplePos="0" relativeHeight="251670528" behindDoc="0" locked="0" layoutInCell="1" allowOverlap="1">
                <wp:simplePos x="0" y="0"/>
                <wp:positionH relativeFrom="column">
                  <wp:posOffset>3161665</wp:posOffset>
                </wp:positionH>
                <wp:positionV relativeFrom="paragraph">
                  <wp:posOffset>90170</wp:posOffset>
                </wp:positionV>
                <wp:extent cx="2450465" cy="491490"/>
                <wp:effectExtent l="13970" t="7620" r="12065" b="5715"/>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91490"/>
                        </a:xfrm>
                        <a:prstGeom prst="rect">
                          <a:avLst/>
                        </a:prstGeom>
                        <a:solidFill>
                          <a:srgbClr val="FFFFFF"/>
                        </a:solidFill>
                        <a:ln w="6350">
                          <a:solidFill>
                            <a:srgbClr val="000000"/>
                          </a:solidFill>
                          <a:miter lim="800000"/>
                          <a:headEnd/>
                          <a:tailEnd/>
                        </a:ln>
                      </wps:spPr>
                      <wps:txbx>
                        <w:txbxContent>
                          <w:p w:rsidR="00D10B20" w:rsidRDefault="00D10B20" w:rsidP="00D10B20">
                            <w:pPr>
                              <w:pStyle w:val="3"/>
                              <w:tabs>
                                <w:tab w:val="clear" w:pos="360"/>
                                <w:tab w:val="left" w:pos="0"/>
                              </w:tabs>
                              <w:jc w:val="center"/>
                              <w:rPr>
                                <w:b w:val="0"/>
                                <w:sz w:val="22"/>
                                <w:szCs w:val="22"/>
                              </w:rPr>
                            </w:pPr>
                            <w:r>
                              <w:rPr>
                                <w:b w:val="0"/>
                                <w:sz w:val="22"/>
                                <w:szCs w:val="22"/>
                              </w:rPr>
                              <w:t>Предоставление муниципальной услуги завершено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left:0;text-align:left;margin-left:248.95pt;margin-top:7.1pt;width:192.95pt;height:38.7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" strokeweight=".5pt">
                <v:textbox inset="7.45pt,3.85pt,7.45pt,3.85pt">
                  <w:txbxContent>
                    <w:p w:rsidR="00D10B20" w:rsidRDefault="00D10B20" w:rsidP="00D10B20">
                      <w:pPr>
                        <w:pStyle w:val="3"/>
                        <w:tabs>
                          <w:tab w:val="clear" w:pos="360"/>
                          <w:tab w:val="left" w:pos="0"/>
                        </w:tabs>
                        <w:jc w:val="center"/>
                        <w:rPr>
                          <w:b w:val="0"/>
                          <w:sz w:val="22"/>
                          <w:szCs w:val="22"/>
                        </w:rPr>
                      </w:pPr>
                      <w:r>
                        <w:rPr>
                          <w:b w:val="0"/>
                          <w:sz w:val="22"/>
                          <w:szCs w:val="22"/>
                        </w:rPr>
                        <w:t>Предоставление муниципальной услуги завершено</w:t>
                      </w:r>
                    </w:p>
                  </w:txbxContent>
                </v:textbox>
                <w10:wrap type="square"/>
              </v:shape>
            </w:pict>
          </mc:Fallback>
        </mc:AlternateContent>
      </w: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3"/>
        <w:tabs>
          <w:tab w:val="clear" w:pos="360"/>
          <w:tab w:val="left" w:pos="0"/>
        </w:tabs>
        <w:spacing w:before="0" w:after="0"/>
        <w:jc w:val="right"/>
        <w:rPr>
          <w:b w:val="0"/>
          <w:sz w:val="28"/>
          <w:szCs w:val="28"/>
        </w:rPr>
      </w:pPr>
    </w:p>
    <w:p w:rsidR="00D10B20" w:rsidRDefault="00D10B20" w:rsidP="00D10B20">
      <w:pPr>
        <w:pStyle w:val="a0"/>
      </w:pPr>
    </w:p>
    <w:p w:rsidR="00D10B20" w:rsidRDefault="00D10B20" w:rsidP="00D10B20">
      <w:pPr>
        <w:pStyle w:val="a0"/>
      </w:pPr>
    </w:p>
    <w:p w:rsidR="00D10B20" w:rsidRDefault="00D10B20" w:rsidP="00D10B20">
      <w:pPr>
        <w:pStyle w:val="a0"/>
      </w:pPr>
    </w:p>
    <w:p w:rsidR="00D10B20" w:rsidRDefault="00D10B20" w:rsidP="00D10B20">
      <w:pPr>
        <w:pStyle w:val="a0"/>
      </w:pPr>
    </w:p>
    <w:tbl>
      <w:tblPr>
        <w:tblW w:w="0" w:type="auto"/>
        <w:tblInd w:w="4644" w:type="dxa"/>
        <w:tblLayout w:type="fixed"/>
        <w:tblLook w:val="0000" w:firstRow="0" w:lastRow="0" w:firstColumn="0" w:lastColumn="0" w:noHBand="0" w:noVBand="0"/>
      </w:tblPr>
      <w:tblGrid>
        <w:gridCol w:w="5211"/>
      </w:tblGrid>
      <w:tr w:rsidR="005576CC" w:rsidTr="007C2EE1">
        <w:trPr>
          <w:trHeight w:val="1333"/>
        </w:trPr>
        <w:tc>
          <w:tcPr>
            <w:tcW w:w="5211" w:type="dxa"/>
          </w:tcPr>
          <w:p w:rsidR="005576CC" w:rsidRDefault="005576CC" w:rsidP="007C2EE1">
            <w:pPr>
              <w:pStyle w:val="3"/>
              <w:tabs>
                <w:tab w:val="clear" w:pos="360"/>
                <w:tab w:val="left" w:pos="0"/>
              </w:tabs>
              <w:snapToGrid w:val="0"/>
              <w:spacing w:before="0" w:after="0"/>
              <w:jc w:val="both"/>
              <w:rPr>
                <w:b w:val="0"/>
                <w:sz w:val="24"/>
                <w:szCs w:val="24"/>
              </w:rPr>
            </w:pPr>
            <w:r>
              <w:rPr>
                <w:b w:val="0"/>
                <w:sz w:val="24"/>
                <w:szCs w:val="24"/>
              </w:rPr>
              <w:lastRenderedPageBreak/>
              <w:t xml:space="preserve">Приложение №2 к Административному регламенту предоставления муниципальной услуги по предоставлению выписок из </w:t>
            </w:r>
            <w:proofErr w:type="spellStart"/>
            <w:r>
              <w:rPr>
                <w:b w:val="0"/>
                <w:sz w:val="24"/>
                <w:szCs w:val="24"/>
              </w:rPr>
              <w:t>похозяйственных</w:t>
            </w:r>
            <w:proofErr w:type="spellEnd"/>
            <w:r>
              <w:rPr>
                <w:b w:val="0"/>
                <w:sz w:val="24"/>
                <w:szCs w:val="24"/>
              </w:rPr>
              <w:t xml:space="preserve"> книг</w:t>
            </w:r>
            <w:r w:rsidRPr="00D10B20">
              <w:rPr>
                <w:b w:val="0"/>
                <w:bCs w:val="0"/>
                <w:sz w:val="28"/>
                <w:szCs w:val="28"/>
                <w:lang w:eastAsia="ru-RU"/>
              </w:rPr>
              <w:t xml:space="preserve"> </w:t>
            </w:r>
            <w:r w:rsidRPr="00D10B20">
              <w:rPr>
                <w:b w:val="0"/>
                <w:sz w:val="24"/>
                <w:szCs w:val="24"/>
              </w:rPr>
              <w:t>муниципального образования «Пуйское» Вельского муниципального района</w:t>
            </w:r>
          </w:p>
        </w:tc>
      </w:tr>
    </w:tbl>
    <w:p w:rsidR="00D10B20" w:rsidRDefault="00D10B20" w:rsidP="00D10B20">
      <w:pPr>
        <w:pStyle w:val="a0"/>
      </w:pPr>
    </w:p>
    <w:p w:rsidR="00D10B20" w:rsidRDefault="00D10B20" w:rsidP="00D10B20">
      <w:pPr>
        <w:pStyle w:val="a0"/>
      </w:pPr>
    </w:p>
    <w:p w:rsidR="005576CC" w:rsidRPr="005576CC" w:rsidRDefault="005576CC" w:rsidP="005576CC">
      <w:pPr>
        <w:jc w:val="right"/>
        <w:rPr>
          <w:sz w:val="28"/>
          <w:szCs w:val="28"/>
        </w:rPr>
      </w:pPr>
      <w:bookmarkStart w:id="0" w:name="_GoBack"/>
      <w:r w:rsidRPr="005576CC">
        <w:rPr>
          <w:sz w:val="28"/>
          <w:szCs w:val="28"/>
        </w:rPr>
        <w:t>Главе муниципального образования «Пуйское»</w:t>
      </w:r>
    </w:p>
    <w:p w:rsidR="005576CC" w:rsidRPr="005576CC" w:rsidRDefault="005576CC" w:rsidP="005576CC">
      <w:pPr>
        <w:jc w:val="right"/>
        <w:rPr>
          <w:sz w:val="28"/>
          <w:szCs w:val="28"/>
        </w:rPr>
      </w:pPr>
      <w:r w:rsidRPr="005576CC">
        <w:rPr>
          <w:sz w:val="28"/>
          <w:szCs w:val="28"/>
        </w:rPr>
        <w:t>От          _________________________________</w:t>
      </w:r>
    </w:p>
    <w:p w:rsidR="005576CC" w:rsidRPr="005576CC" w:rsidRDefault="005576CC" w:rsidP="005576CC">
      <w:pPr>
        <w:jc w:val="right"/>
        <w:rPr>
          <w:sz w:val="28"/>
          <w:szCs w:val="28"/>
        </w:rPr>
      </w:pPr>
      <w:r w:rsidRPr="005576CC">
        <w:rPr>
          <w:sz w:val="28"/>
          <w:szCs w:val="28"/>
        </w:rPr>
        <w:t xml:space="preserve"> (фамилия</w:t>
      </w:r>
      <w:proofErr w:type="gramStart"/>
      <w:r w:rsidRPr="005576CC">
        <w:rPr>
          <w:sz w:val="28"/>
          <w:szCs w:val="28"/>
        </w:rPr>
        <w:t xml:space="preserve"> ,</w:t>
      </w:r>
      <w:proofErr w:type="spellStart"/>
      <w:proofErr w:type="gramEnd"/>
      <w:r w:rsidRPr="005576CC">
        <w:rPr>
          <w:sz w:val="28"/>
          <w:szCs w:val="28"/>
        </w:rPr>
        <w:t>имя,отчество</w:t>
      </w:r>
      <w:proofErr w:type="spellEnd"/>
      <w:r w:rsidRPr="005576CC">
        <w:rPr>
          <w:sz w:val="28"/>
          <w:szCs w:val="28"/>
        </w:rPr>
        <w:t xml:space="preserve"> заявителя)</w:t>
      </w:r>
    </w:p>
    <w:p w:rsidR="005576CC" w:rsidRPr="005576CC" w:rsidRDefault="005576CC" w:rsidP="005576CC">
      <w:pPr>
        <w:jc w:val="right"/>
        <w:rPr>
          <w:sz w:val="28"/>
          <w:szCs w:val="28"/>
        </w:rPr>
      </w:pPr>
      <w:r w:rsidRPr="005576CC">
        <w:rPr>
          <w:sz w:val="28"/>
          <w:szCs w:val="28"/>
        </w:rPr>
        <w:t>проживающей (его</w:t>
      </w:r>
      <w:proofErr w:type="gramStart"/>
      <w:r w:rsidRPr="005576CC">
        <w:rPr>
          <w:sz w:val="28"/>
          <w:szCs w:val="28"/>
        </w:rPr>
        <w:t>)п</w:t>
      </w:r>
      <w:proofErr w:type="gramEnd"/>
      <w:r w:rsidRPr="005576CC">
        <w:rPr>
          <w:sz w:val="28"/>
          <w:szCs w:val="28"/>
        </w:rPr>
        <w:t>о адресу: ______________</w:t>
      </w:r>
    </w:p>
    <w:p w:rsidR="005576CC" w:rsidRPr="005576CC" w:rsidRDefault="005576CC" w:rsidP="005576CC">
      <w:pPr>
        <w:jc w:val="right"/>
        <w:rPr>
          <w:sz w:val="28"/>
          <w:szCs w:val="28"/>
        </w:rPr>
      </w:pPr>
      <w:r w:rsidRPr="005576CC">
        <w:rPr>
          <w:sz w:val="28"/>
          <w:szCs w:val="28"/>
        </w:rPr>
        <w:t>________________________________________</w:t>
      </w:r>
    </w:p>
    <w:p w:rsidR="005576CC" w:rsidRPr="005576CC" w:rsidRDefault="005576CC" w:rsidP="005576CC">
      <w:pPr>
        <w:jc w:val="right"/>
        <w:rPr>
          <w:sz w:val="28"/>
          <w:szCs w:val="28"/>
        </w:rPr>
      </w:pPr>
      <w:r w:rsidRPr="005576CC">
        <w:rPr>
          <w:sz w:val="28"/>
          <w:szCs w:val="28"/>
        </w:rPr>
        <w:t>________________________________________</w:t>
      </w:r>
    </w:p>
    <w:p w:rsidR="005576CC" w:rsidRPr="005576CC" w:rsidRDefault="005576CC" w:rsidP="005576CC">
      <w:pPr>
        <w:jc w:val="right"/>
        <w:rPr>
          <w:sz w:val="28"/>
          <w:szCs w:val="28"/>
        </w:rPr>
      </w:pPr>
      <w:r w:rsidRPr="005576CC">
        <w:rPr>
          <w:sz w:val="28"/>
          <w:szCs w:val="28"/>
        </w:rPr>
        <w:t> Конт</w:t>
      </w:r>
      <w:proofErr w:type="gramStart"/>
      <w:r w:rsidRPr="005576CC">
        <w:rPr>
          <w:sz w:val="28"/>
          <w:szCs w:val="28"/>
        </w:rPr>
        <w:t>.</w:t>
      </w:r>
      <w:proofErr w:type="gramEnd"/>
      <w:r>
        <w:rPr>
          <w:sz w:val="28"/>
          <w:szCs w:val="28"/>
        </w:rPr>
        <w:t xml:space="preserve"> </w:t>
      </w:r>
      <w:proofErr w:type="gramStart"/>
      <w:r w:rsidRPr="005576CC">
        <w:rPr>
          <w:sz w:val="28"/>
          <w:szCs w:val="28"/>
        </w:rPr>
        <w:t>т</w:t>
      </w:r>
      <w:proofErr w:type="gramEnd"/>
      <w:r w:rsidRPr="005576CC">
        <w:rPr>
          <w:sz w:val="28"/>
          <w:szCs w:val="28"/>
        </w:rPr>
        <w:t>елефон____________________</w:t>
      </w:r>
    </w:p>
    <w:p w:rsidR="005576CC" w:rsidRPr="005576CC" w:rsidRDefault="005576CC" w:rsidP="005576CC">
      <w:pPr>
        <w:rPr>
          <w:b/>
          <w:bCs/>
          <w:sz w:val="28"/>
          <w:szCs w:val="28"/>
        </w:rPr>
      </w:pPr>
    </w:p>
    <w:p w:rsidR="005576CC" w:rsidRPr="005576CC" w:rsidRDefault="005576CC" w:rsidP="005576CC">
      <w:pPr>
        <w:rPr>
          <w:b/>
          <w:bCs/>
          <w:sz w:val="28"/>
          <w:szCs w:val="28"/>
        </w:rPr>
      </w:pPr>
    </w:p>
    <w:p w:rsidR="005576CC" w:rsidRPr="005576CC" w:rsidRDefault="005576CC" w:rsidP="005576CC">
      <w:pPr>
        <w:jc w:val="center"/>
        <w:rPr>
          <w:b/>
          <w:bCs/>
          <w:sz w:val="28"/>
          <w:szCs w:val="28"/>
        </w:rPr>
      </w:pPr>
      <w:r w:rsidRPr="005576CC">
        <w:rPr>
          <w:b/>
          <w:bCs/>
          <w:sz w:val="28"/>
          <w:szCs w:val="28"/>
        </w:rPr>
        <w:t>Заявление</w:t>
      </w:r>
    </w:p>
    <w:p w:rsidR="005576CC" w:rsidRPr="005576CC" w:rsidRDefault="005576CC" w:rsidP="005576CC">
      <w:pPr>
        <w:jc w:val="center"/>
        <w:rPr>
          <w:b/>
          <w:bCs/>
          <w:sz w:val="28"/>
          <w:szCs w:val="28"/>
        </w:rPr>
      </w:pPr>
    </w:p>
    <w:p w:rsidR="005576CC" w:rsidRPr="005576CC" w:rsidRDefault="005576CC" w:rsidP="005576CC">
      <w:pPr>
        <w:jc w:val="center"/>
        <w:rPr>
          <w:sz w:val="28"/>
          <w:szCs w:val="28"/>
        </w:rPr>
      </w:pPr>
    </w:p>
    <w:p w:rsidR="005576CC" w:rsidRDefault="005576CC" w:rsidP="005576CC">
      <w:pPr>
        <w:rPr>
          <w:sz w:val="28"/>
          <w:szCs w:val="28"/>
        </w:rPr>
      </w:pPr>
      <w:r w:rsidRPr="005576CC">
        <w:rPr>
          <w:sz w:val="28"/>
          <w:szCs w:val="28"/>
        </w:rPr>
        <w:t xml:space="preserve">Прошу выдать выписку из </w:t>
      </w:r>
      <w:proofErr w:type="spellStart"/>
      <w:r w:rsidRPr="005576CC">
        <w:rPr>
          <w:sz w:val="28"/>
          <w:szCs w:val="28"/>
        </w:rPr>
        <w:t>похозяйственной</w:t>
      </w:r>
      <w:proofErr w:type="spellEnd"/>
      <w:r w:rsidRPr="005576CC">
        <w:rPr>
          <w:sz w:val="28"/>
          <w:szCs w:val="28"/>
        </w:rPr>
        <w:t xml:space="preserve"> книги ______________________________________________________________________________________________________________________________________________________________________________________________________</w:t>
      </w:r>
    </w:p>
    <w:p w:rsidR="005576CC" w:rsidRPr="005576CC" w:rsidRDefault="005576CC" w:rsidP="005576CC">
      <w:pPr>
        <w:rPr>
          <w:sz w:val="28"/>
          <w:szCs w:val="28"/>
        </w:rPr>
      </w:pPr>
    </w:p>
    <w:p w:rsidR="005576CC" w:rsidRPr="005576CC" w:rsidRDefault="005576CC" w:rsidP="005576CC">
      <w:pPr>
        <w:rPr>
          <w:sz w:val="28"/>
          <w:szCs w:val="28"/>
        </w:rPr>
      </w:pPr>
    </w:p>
    <w:p w:rsidR="005576CC" w:rsidRPr="005576CC" w:rsidRDefault="005576CC" w:rsidP="005576CC">
      <w:pPr>
        <w:rPr>
          <w:sz w:val="28"/>
          <w:szCs w:val="28"/>
        </w:rPr>
      </w:pPr>
      <w:r w:rsidRPr="005576CC">
        <w:rPr>
          <w:sz w:val="28"/>
          <w:szCs w:val="28"/>
        </w:rPr>
        <w:t>Приложение</w:t>
      </w:r>
    </w:p>
    <w:p w:rsidR="005576CC" w:rsidRPr="005576CC" w:rsidRDefault="005576CC" w:rsidP="005576CC">
      <w:pPr>
        <w:rPr>
          <w:sz w:val="28"/>
          <w:szCs w:val="28"/>
        </w:rPr>
      </w:pPr>
    </w:p>
    <w:p w:rsidR="005576CC" w:rsidRPr="005576CC" w:rsidRDefault="005576CC" w:rsidP="005576CC">
      <w:pPr>
        <w:rPr>
          <w:sz w:val="28"/>
          <w:szCs w:val="28"/>
        </w:rPr>
      </w:pPr>
      <w:r w:rsidRPr="005576CC">
        <w:rPr>
          <w:sz w:val="28"/>
          <w:szCs w:val="28"/>
        </w:rPr>
        <w:t>Дата__________</w:t>
      </w:r>
      <w:r w:rsidR="00AC2208">
        <w:rPr>
          <w:sz w:val="28"/>
          <w:szCs w:val="28"/>
        </w:rPr>
        <w:t xml:space="preserve">                                                               </w:t>
      </w:r>
      <w:r w:rsidRPr="005576CC">
        <w:rPr>
          <w:sz w:val="28"/>
          <w:szCs w:val="28"/>
        </w:rPr>
        <w:t>Подпись_____________</w:t>
      </w:r>
    </w:p>
    <w:bookmarkEnd w:id="0"/>
    <w:p w:rsidR="006552A4" w:rsidRPr="005576CC" w:rsidRDefault="006552A4">
      <w:pPr>
        <w:rPr>
          <w:sz w:val="28"/>
          <w:szCs w:val="28"/>
        </w:rPr>
      </w:pPr>
    </w:p>
    <w:sectPr w:rsidR="006552A4" w:rsidRPr="00557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A5"/>
    <w:rsid w:val="004E5EA5"/>
    <w:rsid w:val="005576CC"/>
    <w:rsid w:val="006552A4"/>
    <w:rsid w:val="00AC2208"/>
    <w:rsid w:val="00B52AAE"/>
    <w:rsid w:val="00D10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A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D10B20"/>
    <w:pPr>
      <w:numPr>
        <w:ilvl w:val="2"/>
        <w:numId w:val="1"/>
      </w:numPr>
      <w:suppressAutoHyphens/>
      <w:spacing w:before="100" w:after="100"/>
      <w:outlineLvl w:val="2"/>
    </w:pPr>
    <w:rPr>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a5"/>
    <w:semiHidden/>
    <w:unhideWhenUsed/>
    <w:rsid w:val="004E5EA5"/>
    <w:rPr>
      <w:rFonts w:ascii="Courier New" w:hAnsi="Courier New" w:cs="Courier New"/>
      <w:sz w:val="20"/>
      <w:szCs w:val="20"/>
    </w:rPr>
  </w:style>
  <w:style w:type="character" w:customStyle="1" w:styleId="a5">
    <w:name w:val="Текст Знак"/>
    <w:basedOn w:val="a1"/>
    <w:link w:val="a4"/>
    <w:semiHidden/>
    <w:rsid w:val="004E5EA5"/>
    <w:rPr>
      <w:rFonts w:ascii="Courier New" w:eastAsia="Times New Roman" w:hAnsi="Courier New" w:cs="Courier New"/>
      <w:sz w:val="20"/>
      <w:szCs w:val="20"/>
      <w:lang w:eastAsia="ru-RU"/>
    </w:rPr>
  </w:style>
  <w:style w:type="character" w:customStyle="1" w:styleId="30">
    <w:name w:val="Заголовок 3 Знак"/>
    <w:basedOn w:val="a1"/>
    <w:link w:val="3"/>
    <w:rsid w:val="00D10B20"/>
    <w:rPr>
      <w:rFonts w:ascii="Times New Roman" w:eastAsia="Times New Roman" w:hAnsi="Times New Roman" w:cs="Times New Roman"/>
      <w:b/>
      <w:bCs/>
      <w:sz w:val="27"/>
      <w:szCs w:val="27"/>
      <w:lang w:eastAsia="ar-SA"/>
    </w:rPr>
  </w:style>
  <w:style w:type="paragraph" w:styleId="a0">
    <w:name w:val="Body Text"/>
    <w:basedOn w:val="a"/>
    <w:link w:val="a6"/>
    <w:rsid w:val="00D10B20"/>
    <w:pPr>
      <w:spacing w:after="120"/>
    </w:pPr>
  </w:style>
  <w:style w:type="character" w:customStyle="1" w:styleId="a6">
    <w:name w:val="Основной текст Знак"/>
    <w:basedOn w:val="a1"/>
    <w:link w:val="a0"/>
    <w:rsid w:val="00D10B20"/>
    <w:rPr>
      <w:rFonts w:ascii="Times New Roman" w:eastAsia="Times New Roman" w:hAnsi="Times New Roman" w:cs="Times New Roman"/>
      <w:sz w:val="24"/>
      <w:szCs w:val="24"/>
      <w:lang w:eastAsia="ru-RU"/>
    </w:rPr>
  </w:style>
  <w:style w:type="paragraph" w:customStyle="1" w:styleId="a7">
    <w:name w:val="Знак Знак Знак"/>
    <w:basedOn w:val="a"/>
    <w:rsid w:val="00D10B2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D10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qFormat/>
    <w:rsid w:val="00D10B20"/>
    <w:pPr>
      <w:suppressAutoHyphens/>
      <w:spacing w:after="0" w:line="240" w:lineRule="auto"/>
    </w:pPr>
    <w:rPr>
      <w:rFonts w:ascii="Calibri" w:eastAsia="Calibri" w:hAnsi="Calibri" w:cs="Times New Roman"/>
      <w:lang w:eastAsia="ar-SA"/>
    </w:rPr>
  </w:style>
  <w:style w:type="paragraph" w:styleId="a9">
    <w:name w:val="Balloon Text"/>
    <w:basedOn w:val="a"/>
    <w:link w:val="aa"/>
    <w:uiPriority w:val="99"/>
    <w:semiHidden/>
    <w:unhideWhenUsed/>
    <w:rsid w:val="00B52AAE"/>
    <w:rPr>
      <w:rFonts w:ascii="Tahoma" w:hAnsi="Tahoma" w:cs="Tahoma"/>
      <w:sz w:val="16"/>
      <w:szCs w:val="16"/>
    </w:rPr>
  </w:style>
  <w:style w:type="character" w:customStyle="1" w:styleId="aa">
    <w:name w:val="Текст выноски Знак"/>
    <w:basedOn w:val="a1"/>
    <w:link w:val="a9"/>
    <w:uiPriority w:val="99"/>
    <w:semiHidden/>
    <w:rsid w:val="00B52A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A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D10B20"/>
    <w:pPr>
      <w:numPr>
        <w:ilvl w:val="2"/>
        <w:numId w:val="1"/>
      </w:numPr>
      <w:suppressAutoHyphens/>
      <w:spacing w:before="100" w:after="100"/>
      <w:outlineLvl w:val="2"/>
    </w:pPr>
    <w:rPr>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a5"/>
    <w:semiHidden/>
    <w:unhideWhenUsed/>
    <w:rsid w:val="004E5EA5"/>
    <w:rPr>
      <w:rFonts w:ascii="Courier New" w:hAnsi="Courier New" w:cs="Courier New"/>
      <w:sz w:val="20"/>
      <w:szCs w:val="20"/>
    </w:rPr>
  </w:style>
  <w:style w:type="character" w:customStyle="1" w:styleId="a5">
    <w:name w:val="Текст Знак"/>
    <w:basedOn w:val="a1"/>
    <w:link w:val="a4"/>
    <w:semiHidden/>
    <w:rsid w:val="004E5EA5"/>
    <w:rPr>
      <w:rFonts w:ascii="Courier New" w:eastAsia="Times New Roman" w:hAnsi="Courier New" w:cs="Courier New"/>
      <w:sz w:val="20"/>
      <w:szCs w:val="20"/>
      <w:lang w:eastAsia="ru-RU"/>
    </w:rPr>
  </w:style>
  <w:style w:type="character" w:customStyle="1" w:styleId="30">
    <w:name w:val="Заголовок 3 Знак"/>
    <w:basedOn w:val="a1"/>
    <w:link w:val="3"/>
    <w:rsid w:val="00D10B20"/>
    <w:rPr>
      <w:rFonts w:ascii="Times New Roman" w:eastAsia="Times New Roman" w:hAnsi="Times New Roman" w:cs="Times New Roman"/>
      <w:b/>
      <w:bCs/>
      <w:sz w:val="27"/>
      <w:szCs w:val="27"/>
      <w:lang w:eastAsia="ar-SA"/>
    </w:rPr>
  </w:style>
  <w:style w:type="paragraph" w:styleId="a0">
    <w:name w:val="Body Text"/>
    <w:basedOn w:val="a"/>
    <w:link w:val="a6"/>
    <w:rsid w:val="00D10B20"/>
    <w:pPr>
      <w:spacing w:after="120"/>
    </w:pPr>
  </w:style>
  <w:style w:type="character" w:customStyle="1" w:styleId="a6">
    <w:name w:val="Основной текст Знак"/>
    <w:basedOn w:val="a1"/>
    <w:link w:val="a0"/>
    <w:rsid w:val="00D10B20"/>
    <w:rPr>
      <w:rFonts w:ascii="Times New Roman" w:eastAsia="Times New Roman" w:hAnsi="Times New Roman" w:cs="Times New Roman"/>
      <w:sz w:val="24"/>
      <w:szCs w:val="24"/>
      <w:lang w:eastAsia="ru-RU"/>
    </w:rPr>
  </w:style>
  <w:style w:type="paragraph" w:customStyle="1" w:styleId="a7">
    <w:name w:val="Знак Знак Знак"/>
    <w:basedOn w:val="a"/>
    <w:rsid w:val="00D10B2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D10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qFormat/>
    <w:rsid w:val="00D10B20"/>
    <w:pPr>
      <w:suppressAutoHyphens/>
      <w:spacing w:after="0" w:line="240" w:lineRule="auto"/>
    </w:pPr>
    <w:rPr>
      <w:rFonts w:ascii="Calibri" w:eastAsia="Calibri" w:hAnsi="Calibri" w:cs="Times New Roman"/>
      <w:lang w:eastAsia="ar-SA"/>
    </w:rPr>
  </w:style>
  <w:style w:type="paragraph" w:styleId="a9">
    <w:name w:val="Balloon Text"/>
    <w:basedOn w:val="a"/>
    <w:link w:val="aa"/>
    <w:uiPriority w:val="99"/>
    <w:semiHidden/>
    <w:unhideWhenUsed/>
    <w:rsid w:val="00B52AAE"/>
    <w:rPr>
      <w:rFonts w:ascii="Tahoma" w:hAnsi="Tahoma" w:cs="Tahoma"/>
      <w:sz w:val="16"/>
      <w:szCs w:val="16"/>
    </w:rPr>
  </w:style>
  <w:style w:type="character" w:customStyle="1" w:styleId="aa">
    <w:name w:val="Текст выноски Знак"/>
    <w:basedOn w:val="a1"/>
    <w:link w:val="a9"/>
    <w:uiPriority w:val="99"/>
    <w:semiHidden/>
    <w:rsid w:val="00B52A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119">
      <w:bodyDiv w:val="1"/>
      <w:marLeft w:val="0"/>
      <w:marRight w:val="0"/>
      <w:marTop w:val="0"/>
      <w:marBottom w:val="0"/>
      <w:divBdr>
        <w:top w:val="none" w:sz="0" w:space="0" w:color="auto"/>
        <w:left w:val="none" w:sz="0" w:space="0" w:color="auto"/>
        <w:bottom w:val="none" w:sz="0" w:space="0" w:color="auto"/>
        <w:right w:val="none" w:sz="0" w:space="0" w:color="auto"/>
      </w:divBdr>
      <w:divsChild>
        <w:div w:id="311839192">
          <w:marLeft w:val="0"/>
          <w:marRight w:val="0"/>
          <w:marTop w:val="0"/>
          <w:marBottom w:val="0"/>
          <w:divBdr>
            <w:top w:val="none" w:sz="0" w:space="0" w:color="auto"/>
            <w:left w:val="none" w:sz="0" w:space="0" w:color="auto"/>
            <w:bottom w:val="none" w:sz="0" w:space="0" w:color="auto"/>
            <w:right w:val="none" w:sz="0" w:space="0" w:color="auto"/>
          </w:divBdr>
          <w:divsChild>
            <w:div w:id="1702628226">
              <w:marLeft w:val="0"/>
              <w:marRight w:val="0"/>
              <w:marTop w:val="0"/>
              <w:marBottom w:val="0"/>
              <w:divBdr>
                <w:top w:val="none" w:sz="0" w:space="0" w:color="auto"/>
                <w:left w:val="none" w:sz="0" w:space="0" w:color="auto"/>
                <w:bottom w:val="none" w:sz="0" w:space="0" w:color="auto"/>
                <w:right w:val="none" w:sz="0" w:space="0" w:color="auto"/>
              </w:divBdr>
              <w:divsChild>
                <w:div w:id="1277523659">
                  <w:marLeft w:val="0"/>
                  <w:marRight w:val="0"/>
                  <w:marTop w:val="0"/>
                  <w:marBottom w:val="0"/>
                  <w:divBdr>
                    <w:top w:val="none" w:sz="0" w:space="0" w:color="auto"/>
                    <w:left w:val="none" w:sz="0" w:space="0" w:color="auto"/>
                    <w:bottom w:val="none" w:sz="0" w:space="0" w:color="auto"/>
                    <w:right w:val="none" w:sz="0" w:space="0" w:color="auto"/>
                  </w:divBdr>
                  <w:divsChild>
                    <w:div w:id="1938444119">
                      <w:marLeft w:val="0"/>
                      <w:marRight w:val="0"/>
                      <w:marTop w:val="0"/>
                      <w:marBottom w:val="0"/>
                      <w:divBdr>
                        <w:top w:val="none" w:sz="0" w:space="0" w:color="auto"/>
                        <w:left w:val="none" w:sz="0" w:space="0" w:color="auto"/>
                        <w:bottom w:val="none" w:sz="0" w:space="0" w:color="auto"/>
                        <w:right w:val="none" w:sz="0" w:space="0" w:color="auto"/>
                      </w:divBdr>
                      <w:divsChild>
                        <w:div w:id="14357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3606</Words>
  <Characters>20556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2014-11-21T07:40:00Z</cp:lastPrinted>
  <dcterms:created xsi:type="dcterms:W3CDTF">2014-04-29T05:01:00Z</dcterms:created>
  <dcterms:modified xsi:type="dcterms:W3CDTF">2014-11-21T07:41:00Z</dcterms:modified>
</cp:coreProperties>
</file>