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16" w:rsidRDefault="004A4C16" w:rsidP="004A4C16">
      <w:pPr>
        <w:jc w:val="center"/>
        <w:rPr>
          <w:b/>
          <w:sz w:val="28"/>
          <w:szCs w:val="28"/>
        </w:rPr>
      </w:pPr>
      <w:r>
        <w:rPr>
          <w:b/>
          <w:sz w:val="28"/>
          <w:szCs w:val="28"/>
        </w:rPr>
        <w:t>ИНФОРМАЦИЯ О ПРОВЕДЕН</w:t>
      </w:r>
      <w:proofErr w:type="gramStart"/>
      <w:r>
        <w:rPr>
          <w:b/>
          <w:sz w:val="28"/>
          <w:szCs w:val="28"/>
        </w:rPr>
        <w:t>ИИ АУ</w:t>
      </w:r>
      <w:proofErr w:type="gramEnd"/>
      <w:r>
        <w:rPr>
          <w:b/>
          <w:sz w:val="28"/>
          <w:szCs w:val="28"/>
        </w:rPr>
        <w:t>КЦИОНА ПО ПРОДАЖЕ ПРАВА</w:t>
      </w:r>
    </w:p>
    <w:p w:rsidR="004A4C16" w:rsidRDefault="004A4C16" w:rsidP="004A4C16">
      <w:pPr>
        <w:jc w:val="center"/>
        <w:rPr>
          <w:b/>
          <w:sz w:val="28"/>
          <w:szCs w:val="28"/>
        </w:rPr>
      </w:pPr>
      <w:r>
        <w:rPr>
          <w:b/>
          <w:sz w:val="28"/>
          <w:szCs w:val="28"/>
        </w:rPr>
        <w:t>АРЕНДЫ ЗЕМЕЛЬНЫХ УЧАСТКОВ</w:t>
      </w:r>
    </w:p>
    <w:p w:rsidR="004A4C16" w:rsidRDefault="004A4C16" w:rsidP="004A4C16">
      <w:pPr>
        <w:jc w:val="center"/>
        <w:rPr>
          <w:b/>
          <w:sz w:val="28"/>
          <w:szCs w:val="28"/>
        </w:rPr>
      </w:pPr>
    </w:p>
    <w:p w:rsidR="004A4C16" w:rsidRDefault="004A4C16" w:rsidP="004A4C16">
      <w:pPr>
        <w:pStyle w:val="3"/>
        <w:spacing w:after="0"/>
        <w:ind w:firstLine="539"/>
        <w:jc w:val="both"/>
        <w:rPr>
          <w:sz w:val="28"/>
          <w:szCs w:val="28"/>
        </w:rPr>
      </w:pPr>
      <w:r>
        <w:rPr>
          <w:sz w:val="28"/>
          <w:szCs w:val="28"/>
        </w:rPr>
        <w:t>Администрация МО «Пуйское» (далее – организатор аукциона) проводит открытый аукцион по продаже права аренды земельных участков, являющийся муниципальной собственностью МО «Пуйское».</w:t>
      </w:r>
    </w:p>
    <w:p w:rsidR="004A4C16" w:rsidRDefault="004A4C16" w:rsidP="004A4C16">
      <w:pPr>
        <w:pStyle w:val="3"/>
        <w:spacing w:after="0"/>
        <w:ind w:firstLine="539"/>
        <w:jc w:val="both"/>
        <w:rPr>
          <w:sz w:val="28"/>
          <w:szCs w:val="28"/>
        </w:rPr>
      </w:pPr>
      <w:r>
        <w:rPr>
          <w:b/>
          <w:sz w:val="28"/>
          <w:szCs w:val="28"/>
        </w:rPr>
        <w:t xml:space="preserve">Форма торгов: </w:t>
      </w:r>
      <w:r>
        <w:rPr>
          <w:sz w:val="28"/>
          <w:szCs w:val="28"/>
        </w:rPr>
        <w:t>аукцион, открытый по составу участников и форме подачи предложений по цене. Электронная форма участия в аукционе не предусмотрена.</w:t>
      </w:r>
    </w:p>
    <w:p w:rsidR="004A4C16" w:rsidRDefault="004A4C16" w:rsidP="004A4C16">
      <w:pPr>
        <w:pStyle w:val="3"/>
        <w:spacing w:after="0"/>
        <w:ind w:firstLine="539"/>
        <w:jc w:val="both"/>
        <w:rPr>
          <w:sz w:val="28"/>
          <w:szCs w:val="28"/>
        </w:rPr>
      </w:pPr>
      <w:r>
        <w:rPr>
          <w:sz w:val="28"/>
          <w:szCs w:val="28"/>
        </w:rPr>
        <w:t>Параметры разрешенного строительства - в соответствии с видами разрешенного использования земельных участков и документацией по планировке территории.</w:t>
      </w:r>
    </w:p>
    <w:p w:rsidR="004A4C16" w:rsidRDefault="004A4C16" w:rsidP="004A4C16">
      <w:pPr>
        <w:pStyle w:val="3"/>
        <w:spacing w:after="0"/>
        <w:ind w:firstLine="539"/>
        <w:jc w:val="both"/>
        <w:rPr>
          <w:sz w:val="28"/>
          <w:szCs w:val="28"/>
        </w:rPr>
      </w:pPr>
      <w:r>
        <w:rPr>
          <w:sz w:val="28"/>
          <w:szCs w:val="28"/>
        </w:rPr>
        <w:t xml:space="preserve">Размер оплаты за подключение к сетям инженерно-технического обеспечения и </w:t>
      </w:r>
      <w:proofErr w:type="gramStart"/>
      <w:r>
        <w:rPr>
          <w:sz w:val="28"/>
          <w:szCs w:val="28"/>
        </w:rPr>
        <w:t>условиях</w:t>
      </w:r>
      <w:proofErr w:type="gramEnd"/>
      <w:r>
        <w:rPr>
          <w:sz w:val="28"/>
          <w:szCs w:val="28"/>
        </w:rPr>
        <w:t xml:space="preserve"> ее внесения, определяется на момент фактического подключения, организациями, эксплуатирующими сети.</w:t>
      </w:r>
    </w:p>
    <w:p w:rsidR="004A4C16" w:rsidRDefault="004A4C16" w:rsidP="004A4C16">
      <w:pPr>
        <w:pStyle w:val="3"/>
        <w:spacing w:after="0"/>
        <w:ind w:firstLine="539"/>
        <w:jc w:val="both"/>
        <w:rPr>
          <w:sz w:val="28"/>
          <w:szCs w:val="28"/>
        </w:rPr>
      </w:pPr>
      <w:r>
        <w:rPr>
          <w:sz w:val="28"/>
          <w:szCs w:val="28"/>
        </w:rPr>
        <w:t>Ограничения, обременения  - отсутствуют.</w:t>
      </w:r>
    </w:p>
    <w:p w:rsidR="004A4C16" w:rsidRDefault="004A4C16" w:rsidP="004A4C16">
      <w:pPr>
        <w:pStyle w:val="3"/>
        <w:spacing w:after="0"/>
        <w:ind w:firstLine="539"/>
        <w:jc w:val="both"/>
        <w:rPr>
          <w:sz w:val="28"/>
          <w:szCs w:val="28"/>
        </w:rPr>
      </w:pPr>
      <w:proofErr w:type="gramStart"/>
      <w:r>
        <w:rPr>
          <w:sz w:val="28"/>
          <w:szCs w:val="28"/>
        </w:rPr>
        <w:t>Существенные условия договора: стоимость земельного участка за вычетом внесенного задатка, сложившаяся по результатам аукциона, должна поступать от победителя ежеквартально, со дня подведения итогов аукциона; победитель обязан использовать земельный участок по целевому назначению; зарегистрировать право аренды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roofErr w:type="gramEnd"/>
    </w:p>
    <w:p w:rsidR="004A4C16" w:rsidRDefault="004A4C16" w:rsidP="004A4C16">
      <w:pPr>
        <w:ind w:firstLine="720"/>
        <w:jc w:val="both"/>
        <w:rPr>
          <w:sz w:val="28"/>
          <w:szCs w:val="28"/>
        </w:rPr>
      </w:pPr>
      <w:r>
        <w:rPr>
          <w:b/>
          <w:sz w:val="28"/>
          <w:szCs w:val="28"/>
        </w:rPr>
        <w:t>Основание проведения торгов:</w:t>
      </w:r>
      <w:r>
        <w:rPr>
          <w:sz w:val="28"/>
          <w:szCs w:val="28"/>
        </w:rPr>
        <w:t xml:space="preserve"> постановление главы МО «Пуйское»        </w:t>
      </w:r>
      <w:r>
        <w:rPr>
          <w:sz w:val="28"/>
          <w:szCs w:val="28"/>
          <w:highlight w:val="yellow"/>
        </w:rPr>
        <w:t xml:space="preserve">№ </w:t>
      </w:r>
      <w:r w:rsidR="00AC02D8">
        <w:rPr>
          <w:sz w:val="28"/>
          <w:szCs w:val="28"/>
          <w:highlight w:val="yellow"/>
        </w:rPr>
        <w:t>47</w:t>
      </w:r>
      <w:r>
        <w:rPr>
          <w:sz w:val="28"/>
          <w:szCs w:val="28"/>
          <w:highlight w:val="yellow"/>
        </w:rPr>
        <w:t xml:space="preserve"> -</w:t>
      </w:r>
      <w:proofErr w:type="gramStart"/>
      <w:r>
        <w:rPr>
          <w:sz w:val="28"/>
          <w:szCs w:val="28"/>
          <w:highlight w:val="yellow"/>
        </w:rPr>
        <w:t>п</w:t>
      </w:r>
      <w:proofErr w:type="gramEnd"/>
      <w:r>
        <w:rPr>
          <w:sz w:val="28"/>
          <w:szCs w:val="28"/>
          <w:highlight w:val="yellow"/>
        </w:rPr>
        <w:t xml:space="preserve">  от </w:t>
      </w:r>
      <w:r w:rsidR="00AC02D8">
        <w:rPr>
          <w:sz w:val="28"/>
          <w:szCs w:val="28"/>
          <w:highlight w:val="yellow"/>
        </w:rPr>
        <w:t>26</w:t>
      </w:r>
      <w:r>
        <w:rPr>
          <w:sz w:val="28"/>
          <w:szCs w:val="28"/>
          <w:highlight w:val="yellow"/>
        </w:rPr>
        <w:t xml:space="preserve"> </w:t>
      </w:r>
      <w:r w:rsidR="00AC02D8">
        <w:rPr>
          <w:sz w:val="28"/>
          <w:szCs w:val="28"/>
          <w:highlight w:val="yellow"/>
        </w:rPr>
        <w:t>сентября</w:t>
      </w:r>
      <w:r>
        <w:rPr>
          <w:sz w:val="28"/>
          <w:szCs w:val="28"/>
          <w:highlight w:val="yellow"/>
        </w:rPr>
        <w:t xml:space="preserve">  </w:t>
      </w:r>
      <w:r w:rsidR="00DF138E">
        <w:rPr>
          <w:sz w:val="28"/>
          <w:szCs w:val="28"/>
          <w:highlight w:val="yellow"/>
        </w:rPr>
        <w:t>2018</w:t>
      </w:r>
      <w:r>
        <w:rPr>
          <w:sz w:val="28"/>
          <w:szCs w:val="28"/>
          <w:highlight w:val="yellow"/>
        </w:rPr>
        <w:t xml:space="preserve"> года  «О проведении открытого аукциона по продаже права</w:t>
      </w:r>
      <w:r>
        <w:rPr>
          <w:sz w:val="28"/>
          <w:szCs w:val="28"/>
        </w:rPr>
        <w:t xml:space="preserve"> аренды земельных участков, находящихся в муниципальной собственности муниципального образования «Пуйское».</w:t>
      </w:r>
    </w:p>
    <w:p w:rsidR="004A4C16" w:rsidRDefault="004A4C16" w:rsidP="004A4C16">
      <w:pPr>
        <w:ind w:firstLine="720"/>
        <w:jc w:val="both"/>
        <w:rPr>
          <w:b/>
          <w:sz w:val="28"/>
          <w:szCs w:val="28"/>
        </w:rPr>
      </w:pPr>
      <w:r>
        <w:rPr>
          <w:b/>
          <w:bCs/>
          <w:sz w:val="28"/>
          <w:szCs w:val="28"/>
        </w:rPr>
        <w:t>Место и срок подачи заявки</w:t>
      </w:r>
      <w:r>
        <w:rPr>
          <w:bCs/>
          <w:sz w:val="28"/>
          <w:szCs w:val="28"/>
        </w:rPr>
        <w:t xml:space="preserve">: Адрес приема заявок и документов, возможность ознакомления со сведениями о предлагаемом в аренду земельном участке, проектом договора аренды: Архангельская область Вельский район, с. Долматово, ул. Партизанская, д.55, </w:t>
      </w:r>
      <w:proofErr w:type="spellStart"/>
      <w:r>
        <w:rPr>
          <w:bCs/>
          <w:sz w:val="28"/>
          <w:szCs w:val="28"/>
        </w:rPr>
        <w:t>каб</w:t>
      </w:r>
      <w:proofErr w:type="spellEnd"/>
      <w:r>
        <w:rPr>
          <w:bCs/>
          <w:sz w:val="28"/>
          <w:szCs w:val="28"/>
        </w:rPr>
        <w:t xml:space="preserve">. бухгалтерии, по рабочим дням  с понедельника по четверг с 9.00ч. до 16.30ч., пятница с 9.00ч. до 15.30ч. (перерыв с 13.00 ч. до 14.00ч.) (время московское). Срок подачи заявок </w:t>
      </w:r>
      <w:r>
        <w:rPr>
          <w:sz w:val="28"/>
          <w:szCs w:val="28"/>
          <w:highlight w:val="yellow"/>
        </w:rPr>
        <w:t xml:space="preserve">с </w:t>
      </w:r>
      <w:r w:rsidR="00AC02D8">
        <w:rPr>
          <w:sz w:val="28"/>
          <w:szCs w:val="28"/>
          <w:highlight w:val="yellow"/>
        </w:rPr>
        <w:t>27</w:t>
      </w:r>
      <w:r>
        <w:rPr>
          <w:b/>
          <w:i/>
          <w:sz w:val="28"/>
          <w:szCs w:val="28"/>
          <w:highlight w:val="yellow"/>
        </w:rPr>
        <w:t xml:space="preserve"> </w:t>
      </w:r>
      <w:r w:rsidR="00AC02D8">
        <w:rPr>
          <w:b/>
          <w:i/>
          <w:sz w:val="28"/>
          <w:szCs w:val="28"/>
          <w:highlight w:val="yellow"/>
        </w:rPr>
        <w:t>сентября</w:t>
      </w:r>
      <w:r>
        <w:rPr>
          <w:b/>
          <w:i/>
          <w:sz w:val="28"/>
          <w:szCs w:val="28"/>
          <w:highlight w:val="yellow"/>
        </w:rPr>
        <w:t xml:space="preserve"> 2018 по </w:t>
      </w:r>
      <w:r w:rsidR="00AC02D8">
        <w:rPr>
          <w:b/>
          <w:i/>
          <w:sz w:val="28"/>
          <w:szCs w:val="28"/>
          <w:highlight w:val="yellow"/>
        </w:rPr>
        <w:t>29</w:t>
      </w:r>
      <w:r>
        <w:rPr>
          <w:b/>
          <w:i/>
          <w:sz w:val="28"/>
          <w:szCs w:val="28"/>
          <w:highlight w:val="yellow"/>
        </w:rPr>
        <w:t xml:space="preserve"> </w:t>
      </w:r>
      <w:r w:rsidR="00AC02D8">
        <w:rPr>
          <w:b/>
          <w:i/>
          <w:sz w:val="28"/>
          <w:szCs w:val="28"/>
          <w:highlight w:val="yellow"/>
        </w:rPr>
        <w:t>октября</w:t>
      </w:r>
      <w:r>
        <w:rPr>
          <w:b/>
          <w:i/>
          <w:sz w:val="28"/>
          <w:szCs w:val="28"/>
          <w:highlight w:val="yellow"/>
        </w:rPr>
        <w:t xml:space="preserve"> </w:t>
      </w:r>
      <w:r w:rsidR="00A761B9">
        <w:rPr>
          <w:b/>
          <w:i/>
          <w:sz w:val="28"/>
          <w:szCs w:val="28"/>
          <w:highlight w:val="yellow"/>
        </w:rPr>
        <w:t>2018</w:t>
      </w:r>
      <w:r>
        <w:rPr>
          <w:b/>
          <w:i/>
          <w:sz w:val="28"/>
          <w:szCs w:val="28"/>
          <w:highlight w:val="yellow"/>
        </w:rPr>
        <w:t xml:space="preserve"> года</w:t>
      </w:r>
      <w:r>
        <w:rPr>
          <w:b/>
          <w:sz w:val="28"/>
          <w:szCs w:val="28"/>
          <w:highlight w:val="yellow"/>
        </w:rPr>
        <w:t>.</w:t>
      </w:r>
      <w:r>
        <w:rPr>
          <w:b/>
          <w:sz w:val="28"/>
          <w:szCs w:val="28"/>
        </w:rPr>
        <w:t xml:space="preserve"> </w:t>
      </w:r>
    </w:p>
    <w:p w:rsidR="004A4C16" w:rsidRDefault="004A4C16" w:rsidP="004A4C16">
      <w:pPr>
        <w:ind w:firstLine="720"/>
        <w:jc w:val="both"/>
        <w:rPr>
          <w:b/>
          <w:sz w:val="28"/>
          <w:szCs w:val="28"/>
        </w:rPr>
      </w:pPr>
      <w:r>
        <w:rPr>
          <w:b/>
          <w:sz w:val="28"/>
          <w:szCs w:val="28"/>
        </w:rPr>
        <w:t xml:space="preserve">Конечный срок принятия заявок и других документов на участие в торгах: </w:t>
      </w:r>
      <w:r w:rsidR="00AC02D8">
        <w:rPr>
          <w:b/>
          <w:i/>
          <w:sz w:val="28"/>
          <w:szCs w:val="28"/>
          <w:highlight w:val="yellow"/>
        </w:rPr>
        <w:t>29</w:t>
      </w:r>
      <w:r>
        <w:rPr>
          <w:b/>
          <w:i/>
          <w:sz w:val="28"/>
          <w:szCs w:val="28"/>
          <w:highlight w:val="yellow"/>
        </w:rPr>
        <w:t xml:space="preserve"> </w:t>
      </w:r>
      <w:r w:rsidR="00AC02D8">
        <w:rPr>
          <w:b/>
          <w:i/>
          <w:sz w:val="28"/>
          <w:szCs w:val="28"/>
          <w:highlight w:val="yellow"/>
        </w:rPr>
        <w:t>октября</w:t>
      </w:r>
      <w:r>
        <w:rPr>
          <w:b/>
          <w:i/>
          <w:sz w:val="28"/>
          <w:szCs w:val="28"/>
          <w:highlight w:val="yellow"/>
        </w:rPr>
        <w:t xml:space="preserve"> </w:t>
      </w:r>
      <w:r w:rsidR="00A761B9">
        <w:rPr>
          <w:b/>
          <w:i/>
          <w:sz w:val="28"/>
          <w:szCs w:val="28"/>
          <w:highlight w:val="yellow"/>
        </w:rPr>
        <w:t>2018</w:t>
      </w:r>
      <w:r>
        <w:rPr>
          <w:b/>
          <w:i/>
          <w:sz w:val="28"/>
          <w:szCs w:val="28"/>
          <w:highlight w:val="yellow"/>
        </w:rPr>
        <w:t xml:space="preserve"> года до 16 час 30 минут</w:t>
      </w:r>
      <w:r>
        <w:rPr>
          <w:b/>
          <w:sz w:val="28"/>
          <w:szCs w:val="28"/>
          <w:highlight w:val="yellow"/>
        </w:rPr>
        <w:t>.</w:t>
      </w:r>
    </w:p>
    <w:p w:rsidR="004A4C16" w:rsidRDefault="004A4C16" w:rsidP="004A4C16">
      <w:pPr>
        <w:ind w:firstLine="720"/>
        <w:jc w:val="both"/>
        <w:rPr>
          <w:b/>
          <w:bCs/>
          <w:sz w:val="28"/>
          <w:szCs w:val="28"/>
        </w:rPr>
      </w:pPr>
      <w:r>
        <w:rPr>
          <w:b/>
          <w:sz w:val="28"/>
          <w:szCs w:val="28"/>
        </w:rPr>
        <w:t xml:space="preserve">Место, дата и время определения участников торгов: </w:t>
      </w:r>
      <w:r>
        <w:rPr>
          <w:bCs/>
          <w:sz w:val="28"/>
          <w:szCs w:val="28"/>
        </w:rPr>
        <w:t>Архангельская область, Вельский район, с. Долматово, ул. Партизанская, д. 55, кабинет главы МО «Пуйское»</w:t>
      </w:r>
      <w:r>
        <w:rPr>
          <w:sz w:val="28"/>
          <w:szCs w:val="28"/>
        </w:rPr>
        <w:t xml:space="preserve">, </w:t>
      </w:r>
      <w:r w:rsidR="00AC02D8">
        <w:rPr>
          <w:b/>
          <w:i/>
          <w:sz w:val="28"/>
          <w:szCs w:val="28"/>
          <w:highlight w:val="yellow"/>
        </w:rPr>
        <w:t>30</w:t>
      </w:r>
      <w:r>
        <w:rPr>
          <w:b/>
          <w:i/>
          <w:sz w:val="28"/>
          <w:szCs w:val="28"/>
          <w:highlight w:val="yellow"/>
        </w:rPr>
        <w:t xml:space="preserve"> </w:t>
      </w:r>
      <w:r w:rsidR="00AC02D8">
        <w:rPr>
          <w:b/>
          <w:i/>
          <w:sz w:val="28"/>
          <w:szCs w:val="28"/>
          <w:highlight w:val="yellow"/>
        </w:rPr>
        <w:t>октября</w:t>
      </w:r>
      <w:r>
        <w:rPr>
          <w:b/>
          <w:i/>
          <w:sz w:val="28"/>
          <w:szCs w:val="28"/>
          <w:highlight w:val="yellow"/>
        </w:rPr>
        <w:t xml:space="preserve"> </w:t>
      </w:r>
      <w:r w:rsidR="00A761B9">
        <w:rPr>
          <w:b/>
          <w:i/>
          <w:sz w:val="28"/>
          <w:szCs w:val="28"/>
          <w:highlight w:val="yellow"/>
        </w:rPr>
        <w:t>2018</w:t>
      </w:r>
      <w:r>
        <w:rPr>
          <w:b/>
          <w:i/>
          <w:sz w:val="28"/>
          <w:szCs w:val="28"/>
          <w:highlight w:val="yellow"/>
        </w:rPr>
        <w:t xml:space="preserve"> года в 10:00</w:t>
      </w:r>
      <w:r>
        <w:rPr>
          <w:b/>
          <w:bCs/>
          <w:sz w:val="28"/>
          <w:szCs w:val="28"/>
        </w:rPr>
        <w:t xml:space="preserve"> .</w:t>
      </w:r>
    </w:p>
    <w:p w:rsidR="004A4C16" w:rsidRDefault="004A4C16" w:rsidP="004A4C16">
      <w:pPr>
        <w:ind w:firstLine="720"/>
        <w:jc w:val="both"/>
        <w:rPr>
          <w:sz w:val="28"/>
          <w:szCs w:val="28"/>
        </w:rPr>
      </w:pPr>
      <w:proofErr w:type="gramStart"/>
      <w:r>
        <w:rPr>
          <w:b/>
          <w:bCs/>
          <w:sz w:val="28"/>
          <w:szCs w:val="28"/>
        </w:rPr>
        <w:t>Место проведения торгов</w:t>
      </w:r>
      <w:r>
        <w:rPr>
          <w:bCs/>
          <w:sz w:val="28"/>
          <w:szCs w:val="28"/>
        </w:rPr>
        <w:t>: администрация муниципального образования «Пуйское», Архангельская область, Вельский район, с. Долматово, ул. Партизанская, д. 55, кабинет главы МО «Пуйское»</w:t>
      </w:r>
      <w:r>
        <w:rPr>
          <w:sz w:val="28"/>
          <w:szCs w:val="28"/>
        </w:rPr>
        <w:t>.</w:t>
      </w:r>
      <w:proofErr w:type="gramEnd"/>
    </w:p>
    <w:p w:rsidR="004A4C16" w:rsidRDefault="004A4C16" w:rsidP="004A4C16">
      <w:pPr>
        <w:ind w:firstLine="720"/>
        <w:jc w:val="both"/>
        <w:rPr>
          <w:sz w:val="28"/>
          <w:szCs w:val="28"/>
        </w:rPr>
      </w:pPr>
      <w:r>
        <w:rPr>
          <w:b/>
          <w:bCs/>
          <w:sz w:val="28"/>
          <w:szCs w:val="28"/>
        </w:rPr>
        <w:t>Дата и время проведения торгов</w:t>
      </w:r>
      <w:r>
        <w:rPr>
          <w:sz w:val="28"/>
          <w:szCs w:val="28"/>
        </w:rPr>
        <w:t xml:space="preserve">: </w:t>
      </w:r>
      <w:r w:rsidR="00AC02D8">
        <w:rPr>
          <w:b/>
          <w:i/>
          <w:sz w:val="28"/>
          <w:szCs w:val="28"/>
          <w:highlight w:val="yellow"/>
        </w:rPr>
        <w:t>01</w:t>
      </w:r>
      <w:r>
        <w:rPr>
          <w:b/>
          <w:i/>
          <w:sz w:val="28"/>
          <w:szCs w:val="28"/>
          <w:highlight w:val="yellow"/>
        </w:rPr>
        <w:t xml:space="preserve"> </w:t>
      </w:r>
      <w:r w:rsidR="00AC02D8">
        <w:rPr>
          <w:b/>
          <w:i/>
          <w:sz w:val="28"/>
          <w:szCs w:val="28"/>
          <w:highlight w:val="yellow"/>
        </w:rPr>
        <w:t>ноября</w:t>
      </w:r>
      <w:r>
        <w:rPr>
          <w:b/>
          <w:i/>
          <w:sz w:val="28"/>
          <w:szCs w:val="28"/>
          <w:highlight w:val="yellow"/>
        </w:rPr>
        <w:t xml:space="preserve"> </w:t>
      </w:r>
      <w:r w:rsidR="00A761B9">
        <w:rPr>
          <w:b/>
          <w:i/>
          <w:sz w:val="28"/>
          <w:szCs w:val="28"/>
          <w:highlight w:val="yellow"/>
        </w:rPr>
        <w:t>2018</w:t>
      </w:r>
      <w:r>
        <w:rPr>
          <w:b/>
          <w:i/>
          <w:sz w:val="28"/>
          <w:szCs w:val="28"/>
          <w:highlight w:val="yellow"/>
        </w:rPr>
        <w:t xml:space="preserve"> года в 10 час. 00 мин</w:t>
      </w:r>
      <w:r>
        <w:rPr>
          <w:i/>
          <w:sz w:val="28"/>
          <w:szCs w:val="28"/>
        </w:rPr>
        <w:t xml:space="preserve">., </w:t>
      </w:r>
      <w:r>
        <w:rPr>
          <w:sz w:val="28"/>
          <w:szCs w:val="28"/>
        </w:rPr>
        <w:t xml:space="preserve">регистрация участников аукциона в </w:t>
      </w:r>
      <w:proofErr w:type="spellStart"/>
      <w:r>
        <w:rPr>
          <w:sz w:val="28"/>
          <w:szCs w:val="28"/>
        </w:rPr>
        <w:t>каб</w:t>
      </w:r>
      <w:proofErr w:type="spellEnd"/>
      <w:r>
        <w:rPr>
          <w:sz w:val="28"/>
          <w:szCs w:val="28"/>
        </w:rPr>
        <w:t xml:space="preserve">. Бухгалтерии с 09 ч. 30 мин., справки по телефону </w:t>
      </w:r>
      <w:proofErr w:type="gramStart"/>
      <w:r>
        <w:rPr>
          <w:sz w:val="28"/>
          <w:szCs w:val="28"/>
        </w:rPr>
        <w:t>в</w:t>
      </w:r>
      <w:proofErr w:type="gramEnd"/>
      <w:r>
        <w:rPr>
          <w:sz w:val="28"/>
          <w:szCs w:val="28"/>
        </w:rPr>
        <w:t xml:space="preserve"> с. Долматово (8-818-36)  7-31-68, 7-32-00</w:t>
      </w:r>
    </w:p>
    <w:p w:rsidR="004A4C16" w:rsidRDefault="004A4C16" w:rsidP="004A4C16">
      <w:pPr>
        <w:ind w:firstLine="720"/>
        <w:jc w:val="both"/>
        <w:rPr>
          <w:b/>
          <w:sz w:val="28"/>
          <w:szCs w:val="28"/>
        </w:rPr>
      </w:pPr>
    </w:p>
    <w:p w:rsidR="004A4C16" w:rsidRDefault="004A4C16" w:rsidP="004A4C16">
      <w:pPr>
        <w:ind w:firstLine="720"/>
        <w:jc w:val="both"/>
        <w:rPr>
          <w:b/>
          <w:sz w:val="28"/>
          <w:szCs w:val="28"/>
        </w:rPr>
      </w:pPr>
      <w:r>
        <w:rPr>
          <w:b/>
          <w:bCs/>
          <w:sz w:val="28"/>
          <w:szCs w:val="28"/>
        </w:rPr>
        <w:t>Срок договора</w:t>
      </w:r>
      <w:r>
        <w:rPr>
          <w:bCs/>
          <w:sz w:val="28"/>
          <w:szCs w:val="28"/>
        </w:rPr>
        <w:t xml:space="preserve"> </w:t>
      </w:r>
      <w:r>
        <w:rPr>
          <w:b/>
          <w:bCs/>
          <w:sz w:val="28"/>
          <w:szCs w:val="28"/>
        </w:rPr>
        <w:t>аренды</w:t>
      </w:r>
      <w:r>
        <w:rPr>
          <w:bCs/>
          <w:sz w:val="28"/>
          <w:szCs w:val="28"/>
        </w:rPr>
        <w:t>: 20 лет.</w:t>
      </w:r>
    </w:p>
    <w:p w:rsidR="004A4C16" w:rsidRDefault="004A4C16" w:rsidP="004A4C16">
      <w:pPr>
        <w:ind w:firstLine="720"/>
        <w:jc w:val="both"/>
        <w:rPr>
          <w:color w:val="000000"/>
          <w:spacing w:val="-1"/>
          <w:sz w:val="28"/>
          <w:szCs w:val="28"/>
        </w:rPr>
      </w:pPr>
      <w:r>
        <w:rPr>
          <w:b/>
          <w:bCs/>
          <w:sz w:val="28"/>
          <w:szCs w:val="28"/>
        </w:rPr>
        <w:t>Сроки и порядок внесения задатка</w:t>
      </w:r>
      <w:r>
        <w:rPr>
          <w:bCs/>
          <w:sz w:val="28"/>
          <w:szCs w:val="28"/>
        </w:rPr>
        <w:t xml:space="preserve">: задаток вносится не позднее </w:t>
      </w:r>
      <w:r w:rsidR="00AC02D8">
        <w:rPr>
          <w:b/>
          <w:bCs/>
          <w:i/>
          <w:sz w:val="28"/>
          <w:szCs w:val="28"/>
          <w:highlight w:val="yellow"/>
        </w:rPr>
        <w:t>29</w:t>
      </w:r>
      <w:r>
        <w:rPr>
          <w:b/>
          <w:bCs/>
          <w:i/>
          <w:sz w:val="28"/>
          <w:szCs w:val="28"/>
          <w:highlight w:val="yellow"/>
        </w:rPr>
        <w:t xml:space="preserve"> </w:t>
      </w:r>
      <w:r w:rsidR="00AC02D8">
        <w:rPr>
          <w:b/>
          <w:bCs/>
          <w:i/>
          <w:sz w:val="28"/>
          <w:szCs w:val="28"/>
          <w:highlight w:val="yellow"/>
        </w:rPr>
        <w:t>октября</w:t>
      </w:r>
      <w:r>
        <w:rPr>
          <w:b/>
          <w:bCs/>
          <w:i/>
          <w:sz w:val="28"/>
          <w:szCs w:val="28"/>
          <w:highlight w:val="yellow"/>
        </w:rPr>
        <w:t xml:space="preserve"> </w:t>
      </w:r>
      <w:r w:rsidR="00A761B9">
        <w:rPr>
          <w:b/>
          <w:bCs/>
          <w:i/>
          <w:sz w:val="28"/>
          <w:szCs w:val="28"/>
          <w:highlight w:val="yellow"/>
        </w:rPr>
        <w:t>2018</w:t>
      </w:r>
      <w:r>
        <w:rPr>
          <w:b/>
          <w:bCs/>
          <w:i/>
          <w:sz w:val="28"/>
          <w:szCs w:val="28"/>
          <w:highlight w:val="yellow"/>
        </w:rPr>
        <w:t xml:space="preserve"> года</w:t>
      </w:r>
      <w:r>
        <w:rPr>
          <w:bCs/>
          <w:i/>
          <w:sz w:val="28"/>
          <w:szCs w:val="28"/>
        </w:rPr>
        <w:t xml:space="preserve"> </w:t>
      </w:r>
      <w:r>
        <w:rPr>
          <w:sz w:val="28"/>
          <w:szCs w:val="28"/>
        </w:rPr>
        <w:t xml:space="preserve">на счет организатора аукциона: УФК по Архангельской области и Ненецкому Автономному округу (администрация МО «Пуйское»), </w:t>
      </w:r>
      <w:proofErr w:type="gramStart"/>
      <w:r>
        <w:rPr>
          <w:sz w:val="28"/>
          <w:szCs w:val="28"/>
        </w:rPr>
        <w:t>р</w:t>
      </w:r>
      <w:proofErr w:type="gramEnd"/>
      <w:r>
        <w:rPr>
          <w:sz w:val="28"/>
          <w:szCs w:val="28"/>
        </w:rPr>
        <w:t xml:space="preserve">/с 40302810800003000124 в Отделение Архангельск, г. Архангельск : ИНН 2907010886  КПП 290701001 БИК </w:t>
      </w:r>
      <w:r>
        <w:rPr>
          <w:color w:val="000000"/>
          <w:spacing w:val="-1"/>
          <w:sz w:val="28"/>
          <w:szCs w:val="28"/>
        </w:rPr>
        <w:t>041117001 КБК 75930399050100000180.</w:t>
      </w:r>
    </w:p>
    <w:p w:rsidR="004A4C16" w:rsidRDefault="004A4C16" w:rsidP="004A4C16">
      <w:pPr>
        <w:ind w:firstLine="720"/>
        <w:jc w:val="both"/>
        <w:rPr>
          <w:bCs/>
          <w:sz w:val="28"/>
          <w:szCs w:val="28"/>
        </w:rPr>
      </w:pPr>
      <w:r>
        <w:rPr>
          <w:color w:val="000000"/>
          <w:spacing w:val="-1"/>
          <w:sz w:val="28"/>
          <w:szCs w:val="28"/>
        </w:rPr>
        <w:t>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 на счет заявителя указанный в заявке.</w:t>
      </w:r>
    </w:p>
    <w:p w:rsidR="004A4C16" w:rsidRDefault="004A4C16" w:rsidP="004A4C16">
      <w:pPr>
        <w:ind w:firstLine="720"/>
        <w:jc w:val="both"/>
      </w:pPr>
    </w:p>
    <w:p w:rsidR="004A4C16" w:rsidRDefault="004A4C16" w:rsidP="004A4C16">
      <w:pPr>
        <w:ind w:firstLine="499"/>
        <w:jc w:val="both"/>
        <w:rPr>
          <w:b/>
          <w:sz w:val="28"/>
          <w:szCs w:val="28"/>
          <w:highlight w:val="yellow"/>
        </w:rPr>
      </w:pPr>
      <w:r>
        <w:rPr>
          <w:b/>
          <w:sz w:val="28"/>
          <w:szCs w:val="28"/>
        </w:rPr>
        <w:t xml:space="preserve">Лот № 1: </w:t>
      </w:r>
      <w:proofErr w:type="gramStart"/>
      <w:r>
        <w:rPr>
          <w:sz w:val="28"/>
          <w:szCs w:val="28"/>
        </w:rPr>
        <w:t xml:space="preserve">Земельный участок, площадью </w:t>
      </w:r>
      <w:r w:rsidR="001D15CF">
        <w:rPr>
          <w:sz w:val="28"/>
          <w:szCs w:val="28"/>
        </w:rPr>
        <w:t>2060</w:t>
      </w:r>
      <w:r>
        <w:rPr>
          <w:sz w:val="28"/>
          <w:szCs w:val="28"/>
        </w:rPr>
        <w:t xml:space="preserve"> </w:t>
      </w:r>
      <w:proofErr w:type="spellStart"/>
      <w:r>
        <w:rPr>
          <w:sz w:val="28"/>
          <w:szCs w:val="28"/>
        </w:rPr>
        <w:t>кв.м</w:t>
      </w:r>
      <w:proofErr w:type="spellEnd"/>
      <w:r>
        <w:rPr>
          <w:sz w:val="28"/>
          <w:szCs w:val="28"/>
        </w:rPr>
        <w:t>., кадастровый номер 29:01:030213:</w:t>
      </w:r>
      <w:r w:rsidR="001D15CF">
        <w:rPr>
          <w:sz w:val="28"/>
          <w:szCs w:val="28"/>
        </w:rPr>
        <w:t>585</w:t>
      </w:r>
      <w:r>
        <w:rPr>
          <w:sz w:val="28"/>
          <w:szCs w:val="28"/>
        </w:rPr>
        <w:t xml:space="preserve">, категория земель - земли населенных пунктов, местоположение Архангельская область, Вельский район, МО «Пуйское», с. Долматово, ул. </w:t>
      </w:r>
      <w:r w:rsidR="001D15CF">
        <w:rPr>
          <w:sz w:val="28"/>
          <w:szCs w:val="28"/>
        </w:rPr>
        <w:t>Солнечная</w:t>
      </w:r>
      <w:r>
        <w:rPr>
          <w:sz w:val="28"/>
          <w:szCs w:val="28"/>
        </w:rPr>
        <w:t xml:space="preserve"> д.</w:t>
      </w:r>
      <w:r w:rsidR="001D15CF">
        <w:rPr>
          <w:sz w:val="28"/>
          <w:szCs w:val="28"/>
        </w:rPr>
        <w:t>12</w:t>
      </w:r>
      <w:r>
        <w:rPr>
          <w:sz w:val="28"/>
          <w:szCs w:val="28"/>
        </w:rPr>
        <w:t>.</w:t>
      </w:r>
      <w:proofErr w:type="gramEnd"/>
      <w:r>
        <w:rPr>
          <w:sz w:val="28"/>
          <w:szCs w:val="28"/>
        </w:rPr>
        <w:t xml:space="preserve"> </w:t>
      </w:r>
      <w:proofErr w:type="gramStart"/>
      <w:r>
        <w:rPr>
          <w:sz w:val="28"/>
          <w:szCs w:val="28"/>
        </w:rPr>
        <w:t>Разрешенное использование (назначение): для ведения личного подсобного хозяйства</w:t>
      </w:r>
      <w:proofErr w:type="gramEnd"/>
    </w:p>
    <w:p w:rsidR="004A4C16" w:rsidRPr="00A761B9" w:rsidRDefault="004A4C16" w:rsidP="004A4C16">
      <w:pPr>
        <w:ind w:left="499"/>
        <w:jc w:val="both"/>
        <w:rPr>
          <w:b/>
          <w:sz w:val="28"/>
          <w:szCs w:val="28"/>
          <w:highlight w:val="yellow"/>
        </w:rPr>
      </w:pPr>
      <w:r w:rsidRPr="00A761B9">
        <w:rPr>
          <w:b/>
          <w:sz w:val="28"/>
          <w:szCs w:val="28"/>
          <w:highlight w:val="yellow"/>
        </w:rPr>
        <w:t xml:space="preserve">Начальный размер арендной платы в год – </w:t>
      </w:r>
      <w:r w:rsidR="001D15CF">
        <w:rPr>
          <w:b/>
          <w:sz w:val="28"/>
          <w:szCs w:val="28"/>
          <w:highlight w:val="yellow"/>
        </w:rPr>
        <w:t>25086,70</w:t>
      </w:r>
      <w:r w:rsidR="00DF138E">
        <w:rPr>
          <w:b/>
          <w:sz w:val="28"/>
          <w:szCs w:val="28"/>
          <w:highlight w:val="yellow"/>
        </w:rPr>
        <w:t xml:space="preserve"> </w:t>
      </w:r>
      <w:r w:rsidRPr="00A761B9">
        <w:rPr>
          <w:b/>
          <w:sz w:val="28"/>
          <w:szCs w:val="28"/>
          <w:highlight w:val="yellow"/>
        </w:rPr>
        <w:t>(</w:t>
      </w:r>
      <w:r w:rsidR="001D15CF">
        <w:rPr>
          <w:b/>
          <w:sz w:val="28"/>
          <w:szCs w:val="28"/>
          <w:highlight w:val="yellow"/>
        </w:rPr>
        <w:t>Двадцать пять тысяч восемьдесят шесть</w:t>
      </w:r>
      <w:r w:rsidRPr="00A761B9">
        <w:rPr>
          <w:b/>
          <w:sz w:val="28"/>
          <w:szCs w:val="28"/>
          <w:highlight w:val="yellow"/>
        </w:rPr>
        <w:t xml:space="preserve">) рублей </w:t>
      </w:r>
      <w:r w:rsidR="001D15CF">
        <w:rPr>
          <w:b/>
          <w:sz w:val="28"/>
          <w:szCs w:val="28"/>
          <w:highlight w:val="yellow"/>
        </w:rPr>
        <w:t>70</w:t>
      </w:r>
      <w:r w:rsidRPr="00A761B9">
        <w:rPr>
          <w:b/>
          <w:sz w:val="28"/>
          <w:szCs w:val="28"/>
          <w:highlight w:val="yellow"/>
        </w:rPr>
        <w:t xml:space="preserve"> копеек.</w:t>
      </w:r>
    </w:p>
    <w:p w:rsidR="004A4C16" w:rsidRPr="00A761B9" w:rsidRDefault="004A4C16" w:rsidP="004A4C16">
      <w:pPr>
        <w:ind w:left="499"/>
        <w:jc w:val="both"/>
        <w:rPr>
          <w:sz w:val="28"/>
          <w:szCs w:val="28"/>
          <w:highlight w:val="yellow"/>
        </w:rPr>
      </w:pPr>
      <w:r w:rsidRPr="00A761B9">
        <w:rPr>
          <w:b/>
          <w:sz w:val="28"/>
          <w:szCs w:val="28"/>
          <w:highlight w:val="yellow"/>
        </w:rPr>
        <w:t xml:space="preserve">Шаг торгов – </w:t>
      </w:r>
      <w:r w:rsidR="001D15CF">
        <w:rPr>
          <w:b/>
          <w:sz w:val="28"/>
          <w:szCs w:val="28"/>
          <w:highlight w:val="yellow"/>
        </w:rPr>
        <w:t>752,6</w:t>
      </w:r>
      <w:r w:rsidRPr="00A761B9">
        <w:rPr>
          <w:b/>
          <w:sz w:val="28"/>
          <w:szCs w:val="28"/>
          <w:highlight w:val="yellow"/>
        </w:rPr>
        <w:t xml:space="preserve"> рубл</w:t>
      </w:r>
      <w:r w:rsidR="00DF138E">
        <w:rPr>
          <w:b/>
          <w:sz w:val="28"/>
          <w:szCs w:val="28"/>
          <w:highlight w:val="yellow"/>
        </w:rPr>
        <w:t>ей</w:t>
      </w:r>
      <w:r w:rsidRPr="00A761B9">
        <w:rPr>
          <w:b/>
          <w:sz w:val="28"/>
          <w:szCs w:val="28"/>
          <w:highlight w:val="yellow"/>
        </w:rPr>
        <w:t xml:space="preserve"> </w:t>
      </w:r>
      <w:r w:rsidRPr="00A761B9">
        <w:rPr>
          <w:sz w:val="28"/>
          <w:szCs w:val="28"/>
          <w:highlight w:val="yellow"/>
        </w:rPr>
        <w:t>(3% от начальной цены продажи).</w:t>
      </w:r>
    </w:p>
    <w:p w:rsidR="004A4C16" w:rsidRDefault="004A4C16" w:rsidP="004A4C16">
      <w:pPr>
        <w:ind w:left="499"/>
        <w:jc w:val="both"/>
        <w:rPr>
          <w:sz w:val="28"/>
          <w:szCs w:val="28"/>
        </w:rPr>
      </w:pPr>
      <w:r w:rsidRPr="00A761B9">
        <w:rPr>
          <w:b/>
          <w:sz w:val="28"/>
          <w:szCs w:val="28"/>
          <w:highlight w:val="yellow"/>
        </w:rPr>
        <w:t xml:space="preserve">Задаток – </w:t>
      </w:r>
      <w:r w:rsidR="001D15CF">
        <w:rPr>
          <w:b/>
          <w:sz w:val="28"/>
          <w:szCs w:val="28"/>
          <w:highlight w:val="yellow"/>
        </w:rPr>
        <w:t>2509</w:t>
      </w:r>
      <w:r w:rsidRPr="00A761B9">
        <w:rPr>
          <w:b/>
          <w:sz w:val="28"/>
          <w:szCs w:val="28"/>
          <w:highlight w:val="yellow"/>
        </w:rPr>
        <w:t xml:space="preserve"> рублей</w:t>
      </w:r>
      <w:r w:rsidRPr="00A761B9">
        <w:rPr>
          <w:sz w:val="28"/>
          <w:szCs w:val="28"/>
          <w:highlight w:val="yellow"/>
        </w:rPr>
        <w:t xml:space="preserve"> (10% от начальной цены продажи).</w:t>
      </w:r>
    </w:p>
    <w:p w:rsidR="004A4C16" w:rsidRDefault="004A4C16" w:rsidP="004A4C16">
      <w:pPr>
        <w:ind w:left="499"/>
        <w:jc w:val="both"/>
        <w:rPr>
          <w:sz w:val="28"/>
          <w:szCs w:val="28"/>
        </w:rPr>
      </w:pPr>
    </w:p>
    <w:p w:rsidR="004A4C16" w:rsidRDefault="004A4C16" w:rsidP="004A4C16">
      <w:pPr>
        <w:ind w:firstLine="720"/>
        <w:jc w:val="both"/>
        <w:rPr>
          <w:sz w:val="28"/>
          <w:szCs w:val="28"/>
        </w:rPr>
      </w:pPr>
      <w:r>
        <w:rPr>
          <w:b/>
          <w:bCs/>
          <w:sz w:val="28"/>
          <w:szCs w:val="28"/>
        </w:rPr>
        <w:t>Критерии определения победителя торгов</w:t>
      </w:r>
      <w:r>
        <w:rPr>
          <w:bCs/>
          <w:sz w:val="28"/>
          <w:szCs w:val="28"/>
        </w:rPr>
        <w:t>:</w:t>
      </w:r>
      <w:r>
        <w:rPr>
          <w:b/>
          <w:sz w:val="28"/>
          <w:szCs w:val="28"/>
        </w:rPr>
        <w:t xml:space="preserve"> </w:t>
      </w:r>
      <w:r>
        <w:rPr>
          <w:sz w:val="28"/>
          <w:szCs w:val="28"/>
        </w:rPr>
        <w:t xml:space="preserve">Победителем торгов признается участник, предложивший максимальную цену. </w:t>
      </w:r>
    </w:p>
    <w:p w:rsidR="004A4C16" w:rsidRDefault="004A4C16" w:rsidP="00A761B9">
      <w:pPr>
        <w:ind w:firstLine="720"/>
        <w:jc w:val="both"/>
        <w:rPr>
          <w:sz w:val="28"/>
          <w:szCs w:val="28"/>
        </w:rPr>
      </w:pPr>
      <w:r>
        <w:rPr>
          <w:b/>
          <w:bCs/>
          <w:sz w:val="28"/>
          <w:szCs w:val="28"/>
        </w:rPr>
        <w:t>Адрес, сроки и условия ознакомления с аукционной документацией</w:t>
      </w:r>
      <w:r>
        <w:rPr>
          <w:bCs/>
          <w:sz w:val="28"/>
          <w:szCs w:val="28"/>
        </w:rPr>
        <w:t xml:space="preserve">: Администрация муниципального образования «Пуйское», Архангельская область, Вельский район, с. Долматово, ул. Партизанская, д. 55, </w:t>
      </w:r>
      <w:proofErr w:type="gramStart"/>
      <w:r>
        <w:rPr>
          <w:sz w:val="28"/>
          <w:szCs w:val="28"/>
        </w:rPr>
        <w:t>с даты опубликования</w:t>
      </w:r>
      <w:proofErr w:type="gramEnd"/>
      <w:r>
        <w:rPr>
          <w:sz w:val="28"/>
          <w:szCs w:val="28"/>
        </w:rPr>
        <w:t xml:space="preserve"> извещения, не позднее 5 дней до даты окончания приема заявок, в рабочие дни </w:t>
      </w:r>
      <w:r>
        <w:rPr>
          <w:b/>
          <w:sz w:val="28"/>
          <w:szCs w:val="28"/>
        </w:rPr>
        <w:t xml:space="preserve">с </w:t>
      </w:r>
      <w:r>
        <w:rPr>
          <w:b/>
          <w:i/>
          <w:sz w:val="28"/>
          <w:szCs w:val="28"/>
        </w:rPr>
        <w:t>9:00 до 16:30 часов</w:t>
      </w:r>
      <w:r>
        <w:rPr>
          <w:sz w:val="28"/>
          <w:szCs w:val="28"/>
        </w:rPr>
        <w:t xml:space="preserve"> </w:t>
      </w:r>
      <w:r>
        <w:rPr>
          <w:b/>
          <w:sz w:val="28"/>
          <w:szCs w:val="28"/>
          <w:highlight w:val="yellow"/>
        </w:rPr>
        <w:t xml:space="preserve">с </w:t>
      </w:r>
      <w:r w:rsidR="001D15CF">
        <w:rPr>
          <w:b/>
          <w:sz w:val="28"/>
          <w:szCs w:val="28"/>
          <w:highlight w:val="yellow"/>
        </w:rPr>
        <w:t xml:space="preserve">27 </w:t>
      </w:r>
      <w:r>
        <w:rPr>
          <w:b/>
          <w:i/>
          <w:sz w:val="28"/>
          <w:szCs w:val="28"/>
          <w:highlight w:val="yellow"/>
        </w:rPr>
        <w:t xml:space="preserve"> </w:t>
      </w:r>
      <w:r w:rsidR="001D15CF">
        <w:rPr>
          <w:b/>
          <w:i/>
          <w:sz w:val="28"/>
          <w:szCs w:val="28"/>
          <w:highlight w:val="yellow"/>
        </w:rPr>
        <w:t>сентября</w:t>
      </w:r>
      <w:r>
        <w:rPr>
          <w:b/>
          <w:i/>
          <w:sz w:val="28"/>
          <w:szCs w:val="28"/>
          <w:highlight w:val="yellow"/>
        </w:rPr>
        <w:t xml:space="preserve"> </w:t>
      </w:r>
      <w:r w:rsidR="00A761B9">
        <w:rPr>
          <w:b/>
          <w:i/>
          <w:sz w:val="28"/>
          <w:szCs w:val="28"/>
          <w:highlight w:val="yellow"/>
        </w:rPr>
        <w:t>2018</w:t>
      </w:r>
      <w:r>
        <w:rPr>
          <w:b/>
          <w:i/>
          <w:sz w:val="28"/>
          <w:szCs w:val="28"/>
          <w:highlight w:val="yellow"/>
        </w:rPr>
        <w:t xml:space="preserve"> года по  </w:t>
      </w:r>
      <w:r w:rsidR="001D15CF">
        <w:rPr>
          <w:b/>
          <w:i/>
          <w:sz w:val="28"/>
          <w:szCs w:val="28"/>
          <w:highlight w:val="yellow"/>
        </w:rPr>
        <w:t>29</w:t>
      </w:r>
      <w:r>
        <w:rPr>
          <w:b/>
          <w:i/>
          <w:sz w:val="28"/>
          <w:szCs w:val="28"/>
          <w:highlight w:val="yellow"/>
        </w:rPr>
        <w:t xml:space="preserve"> </w:t>
      </w:r>
      <w:r w:rsidR="001D15CF">
        <w:rPr>
          <w:b/>
          <w:i/>
          <w:sz w:val="28"/>
          <w:szCs w:val="28"/>
          <w:highlight w:val="yellow"/>
        </w:rPr>
        <w:t>октября</w:t>
      </w:r>
      <w:bookmarkStart w:id="0" w:name="_GoBack"/>
      <w:bookmarkEnd w:id="0"/>
      <w:r w:rsidR="00A761B9">
        <w:rPr>
          <w:b/>
          <w:i/>
          <w:sz w:val="28"/>
          <w:szCs w:val="28"/>
          <w:highlight w:val="yellow"/>
        </w:rPr>
        <w:t xml:space="preserve"> 2018</w:t>
      </w:r>
      <w:r>
        <w:rPr>
          <w:b/>
          <w:i/>
          <w:sz w:val="28"/>
          <w:szCs w:val="28"/>
          <w:highlight w:val="yellow"/>
        </w:rPr>
        <w:t xml:space="preserve"> года</w:t>
      </w:r>
      <w:r w:rsidR="00A761B9">
        <w:rPr>
          <w:b/>
          <w:i/>
          <w:sz w:val="28"/>
          <w:szCs w:val="28"/>
        </w:rPr>
        <w:t>.</w:t>
      </w:r>
    </w:p>
    <w:p w:rsidR="004A4C16" w:rsidRDefault="004A4C16" w:rsidP="004A4C16">
      <w:pPr>
        <w:ind w:firstLine="720"/>
        <w:jc w:val="both"/>
        <w:rPr>
          <w:sz w:val="28"/>
          <w:szCs w:val="28"/>
        </w:rPr>
      </w:pPr>
      <w:r>
        <w:rPr>
          <w:sz w:val="28"/>
          <w:szCs w:val="28"/>
        </w:rPr>
        <w:t xml:space="preserve"> Документация об аукционе предоставляется в письменной форме после внесения участником аукциона платы за предоставление аукционной документации, не превышающей расходов на изготовление аукционной документац</w:t>
      </w:r>
      <w:proofErr w:type="gramStart"/>
      <w:r>
        <w:rPr>
          <w:sz w:val="28"/>
          <w:szCs w:val="28"/>
        </w:rPr>
        <w:t>ии и ее</w:t>
      </w:r>
      <w:proofErr w:type="gramEnd"/>
      <w:r>
        <w:rPr>
          <w:sz w:val="28"/>
          <w:szCs w:val="28"/>
        </w:rPr>
        <w:t xml:space="preserve"> доставку  лицу, подавшему заявление, посредством почтовой связи, в случае если была указана такая необходимость. </w:t>
      </w:r>
    </w:p>
    <w:p w:rsidR="004A4C16" w:rsidRDefault="004A4C16" w:rsidP="004A4C16">
      <w:pPr>
        <w:ind w:firstLine="720"/>
        <w:jc w:val="both"/>
        <w:rPr>
          <w:sz w:val="28"/>
          <w:szCs w:val="28"/>
        </w:rPr>
      </w:pPr>
      <w:r>
        <w:rPr>
          <w:sz w:val="28"/>
          <w:szCs w:val="28"/>
        </w:rPr>
        <w:t xml:space="preserve">Предоставление аукционной документации в форме электронного документа осуществляется без  взимания платы. </w:t>
      </w:r>
    </w:p>
    <w:p w:rsidR="004A4C16" w:rsidRDefault="004A4C16" w:rsidP="004A4C16">
      <w:pPr>
        <w:ind w:firstLine="499"/>
        <w:jc w:val="both"/>
        <w:rPr>
          <w:b/>
          <w:bCs/>
          <w:sz w:val="28"/>
          <w:szCs w:val="28"/>
        </w:rPr>
      </w:pPr>
      <w:r>
        <w:rPr>
          <w:sz w:val="28"/>
          <w:szCs w:val="28"/>
        </w:rPr>
        <w:t xml:space="preserve">Информация об аукционе и аукционная документация размещена на официальном сайте для размещения информации о торгах- </w:t>
      </w:r>
      <w:r>
        <w:rPr>
          <w:b/>
          <w:sz w:val="28"/>
          <w:szCs w:val="28"/>
          <w:lang w:val="en-US"/>
        </w:rPr>
        <w:t>www</w:t>
      </w:r>
      <w:r>
        <w:rPr>
          <w:b/>
          <w:sz w:val="28"/>
          <w:szCs w:val="28"/>
        </w:rPr>
        <w:t>.</w:t>
      </w:r>
      <w:proofErr w:type="spellStart"/>
      <w:r>
        <w:rPr>
          <w:b/>
          <w:sz w:val="28"/>
          <w:szCs w:val="28"/>
          <w:lang w:val="en-US"/>
        </w:rPr>
        <w:t>torgi</w:t>
      </w:r>
      <w:proofErr w:type="spellEnd"/>
      <w:r>
        <w:rPr>
          <w:b/>
          <w:sz w:val="28"/>
          <w:szCs w:val="28"/>
        </w:rPr>
        <w:t>.</w:t>
      </w:r>
      <w:proofErr w:type="spellStart"/>
      <w:r>
        <w:rPr>
          <w:b/>
          <w:sz w:val="28"/>
          <w:szCs w:val="28"/>
          <w:lang w:val="en-US"/>
        </w:rPr>
        <w:t>gov</w:t>
      </w:r>
      <w:proofErr w:type="spellEnd"/>
      <w:r>
        <w:rPr>
          <w:b/>
          <w:sz w:val="28"/>
          <w:szCs w:val="28"/>
        </w:rPr>
        <w:t>.</w:t>
      </w:r>
      <w:proofErr w:type="spellStart"/>
      <w:r>
        <w:rPr>
          <w:b/>
          <w:sz w:val="28"/>
          <w:szCs w:val="28"/>
          <w:lang w:val="en-US"/>
        </w:rPr>
        <w:t>ru</w:t>
      </w:r>
      <w:proofErr w:type="spellEnd"/>
      <w:r w:rsidRPr="004A4C16">
        <w:rPr>
          <w:b/>
          <w:sz w:val="28"/>
          <w:szCs w:val="28"/>
        </w:rPr>
        <w:t xml:space="preserve"> </w:t>
      </w:r>
      <w:r>
        <w:rPr>
          <w:sz w:val="28"/>
          <w:szCs w:val="28"/>
        </w:rPr>
        <w:t xml:space="preserve">в разделе «Аренда и продажа земельных участков», на сайте администрации МО «Пуйское» - </w:t>
      </w:r>
      <w:hyperlink r:id="rId5" w:history="1">
        <w:r>
          <w:rPr>
            <w:rStyle w:val="a3"/>
            <w:rFonts w:ascii="Tahoma" w:hAnsi="Tahoma" w:cs="Tahoma"/>
            <w:color w:val="008000"/>
            <w:sz w:val="28"/>
            <w:szCs w:val="28"/>
            <w:shd w:val="clear" w:color="auto" w:fill="FFFFFF"/>
          </w:rPr>
          <w:t>www.puiskoe.ru</w:t>
        </w:r>
      </w:hyperlink>
      <w:r>
        <w:rPr>
          <w:sz w:val="28"/>
          <w:szCs w:val="28"/>
        </w:rPr>
        <w:t>.</w:t>
      </w:r>
    </w:p>
    <w:p w:rsidR="004A4C16" w:rsidRDefault="004A4C16" w:rsidP="004A4C16">
      <w:pPr>
        <w:pStyle w:val="3"/>
        <w:spacing w:after="0"/>
        <w:ind w:firstLine="539"/>
        <w:jc w:val="both"/>
        <w:rPr>
          <w:b/>
          <w:bCs/>
          <w:sz w:val="28"/>
          <w:szCs w:val="28"/>
        </w:rPr>
      </w:pPr>
    </w:p>
    <w:p w:rsidR="004A4C16" w:rsidRDefault="004A4C16" w:rsidP="004A4C16">
      <w:pPr>
        <w:pStyle w:val="3"/>
        <w:spacing w:after="0"/>
        <w:ind w:firstLine="539"/>
        <w:jc w:val="both"/>
        <w:rPr>
          <w:bCs/>
          <w:sz w:val="28"/>
          <w:szCs w:val="28"/>
        </w:rPr>
      </w:pPr>
      <w:r>
        <w:rPr>
          <w:b/>
          <w:bCs/>
          <w:sz w:val="28"/>
          <w:szCs w:val="28"/>
        </w:rPr>
        <w:t>Перечень представляемых претендентами документов</w:t>
      </w:r>
      <w:r>
        <w:rPr>
          <w:bCs/>
          <w:sz w:val="28"/>
          <w:szCs w:val="28"/>
        </w:rPr>
        <w:t>:</w:t>
      </w:r>
    </w:p>
    <w:p w:rsidR="004A4C16" w:rsidRDefault="004A4C16" w:rsidP="004A4C16">
      <w:pPr>
        <w:jc w:val="both"/>
        <w:rPr>
          <w:sz w:val="28"/>
          <w:szCs w:val="28"/>
        </w:rPr>
      </w:pPr>
      <w:r>
        <w:rPr>
          <w:sz w:val="28"/>
          <w:szCs w:val="28"/>
        </w:rPr>
        <w:t xml:space="preserve">1. Заявка установленной формы </w:t>
      </w:r>
      <w:proofErr w:type="gramStart"/>
      <w:r>
        <w:rPr>
          <w:sz w:val="28"/>
          <w:szCs w:val="28"/>
        </w:rPr>
        <w:t>на участие в аукционе по продаже права на заключение договора аренды земельного участка с указанием</w:t>
      </w:r>
      <w:proofErr w:type="gramEnd"/>
      <w:r>
        <w:rPr>
          <w:sz w:val="28"/>
          <w:szCs w:val="28"/>
        </w:rPr>
        <w:t xml:space="preserve"> реквизитов счета для возврата задатка.</w:t>
      </w:r>
    </w:p>
    <w:p w:rsidR="004A4C16" w:rsidRDefault="004A4C16" w:rsidP="004A4C16">
      <w:pPr>
        <w:jc w:val="both"/>
        <w:rPr>
          <w:sz w:val="28"/>
          <w:szCs w:val="28"/>
        </w:rPr>
      </w:pPr>
      <w:r>
        <w:rPr>
          <w:sz w:val="28"/>
          <w:szCs w:val="28"/>
        </w:rPr>
        <w:lastRenderedPageBreak/>
        <w:t>2. Платежный документ с отметкой банка об исполнении, подтверждающий внесение задатка.</w:t>
      </w:r>
    </w:p>
    <w:p w:rsidR="004A4C16" w:rsidRDefault="004A4C16" w:rsidP="004A4C16">
      <w:pPr>
        <w:jc w:val="both"/>
        <w:rPr>
          <w:sz w:val="28"/>
          <w:szCs w:val="28"/>
        </w:rPr>
      </w:pPr>
      <w:r>
        <w:rPr>
          <w:sz w:val="28"/>
          <w:szCs w:val="28"/>
        </w:rPr>
        <w:t>3. Копия документов, удостоверяющих личность заявителя (для граждан).</w:t>
      </w:r>
    </w:p>
    <w:p w:rsidR="004A4C16" w:rsidRDefault="004A4C16" w:rsidP="004A4C16">
      <w:pPr>
        <w:jc w:val="both"/>
        <w:rPr>
          <w:sz w:val="28"/>
          <w:szCs w:val="28"/>
        </w:rPr>
      </w:pPr>
    </w:p>
    <w:p w:rsidR="004A4C16" w:rsidRDefault="004A4C16" w:rsidP="004A4C16">
      <w:pPr>
        <w:pStyle w:val="a4"/>
        <w:tabs>
          <w:tab w:val="left" w:pos="567"/>
        </w:tabs>
        <w:spacing w:before="0" w:beforeAutospacing="0" w:after="0" w:afterAutospacing="0"/>
        <w:ind w:firstLine="567"/>
        <w:jc w:val="both"/>
        <w:rPr>
          <w:b/>
          <w:sz w:val="28"/>
          <w:szCs w:val="28"/>
        </w:rPr>
      </w:pPr>
      <w:r>
        <w:rPr>
          <w:b/>
          <w:sz w:val="28"/>
          <w:szCs w:val="28"/>
        </w:rPr>
        <w:t>Требования к оформлению представляемых покупателями документов:</w:t>
      </w:r>
    </w:p>
    <w:p w:rsidR="004A4C16" w:rsidRDefault="004A4C16" w:rsidP="004A4C16">
      <w:pPr>
        <w:pStyle w:val="2"/>
        <w:ind w:left="0" w:firstLine="540"/>
        <w:rPr>
          <w:bCs/>
          <w:szCs w:val="28"/>
        </w:rPr>
      </w:pPr>
      <w:proofErr w:type="gramStart"/>
      <w:r>
        <w:rPr>
          <w:bCs/>
          <w:szCs w:val="28"/>
        </w:rPr>
        <w:t xml:space="preserve">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roofErr w:type="gramEnd"/>
    </w:p>
    <w:p w:rsidR="004A4C16" w:rsidRDefault="004A4C16" w:rsidP="004A4C16">
      <w:pPr>
        <w:pStyle w:val="2"/>
        <w:ind w:left="0" w:firstLine="540"/>
        <w:rPr>
          <w:bCs/>
          <w:szCs w:val="28"/>
        </w:rPr>
      </w:pPr>
      <w:r>
        <w:rPr>
          <w:bCs/>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4A4C16" w:rsidRDefault="004A4C16" w:rsidP="004A4C16">
      <w:pPr>
        <w:tabs>
          <w:tab w:val="left" w:pos="1134"/>
          <w:tab w:val="left" w:pos="1276"/>
        </w:tabs>
        <w:ind w:firstLine="540"/>
        <w:jc w:val="both"/>
        <w:rPr>
          <w:sz w:val="28"/>
          <w:szCs w:val="28"/>
        </w:rPr>
      </w:pPr>
      <w:r>
        <w:rPr>
          <w:sz w:val="28"/>
          <w:szCs w:val="28"/>
        </w:rPr>
        <w:t>Все листы заявки на участие в аукционе должны быть прошиты и пронумерованы</w:t>
      </w:r>
      <w:r>
        <w:rPr>
          <w:iCs/>
          <w:sz w:val="28"/>
          <w:szCs w:val="28"/>
        </w:rPr>
        <w:t xml:space="preserve">. </w:t>
      </w:r>
      <w:r>
        <w:rPr>
          <w:sz w:val="28"/>
          <w:szCs w:val="28"/>
        </w:rPr>
        <w:t>Заявка на участие в аукционе должна содержать опись входящих в ее состав документов, быть скреплена печатью претендента (для юридических лиц) и подписана претендентом или лицом, им уполномоченным. Соблюдение претендентом указанных требований означает, что все документы и сведения, входящие в состав заявки на участие в аукционе, поданы от имени претендента, а также подтверждает подлинность и достоверность представленных в составе заявки на участие в аукционе документов и сведений.</w:t>
      </w:r>
    </w:p>
    <w:p w:rsidR="004A4C16" w:rsidRDefault="004A4C16" w:rsidP="004A4C16">
      <w:pPr>
        <w:suppressAutoHyphens/>
        <w:autoSpaceDE w:val="0"/>
        <w:autoSpaceDN w:val="0"/>
        <w:adjustRightInd w:val="0"/>
        <w:ind w:firstLine="709"/>
        <w:jc w:val="both"/>
        <w:rPr>
          <w:sz w:val="28"/>
          <w:szCs w:val="28"/>
        </w:rPr>
      </w:pPr>
      <w:proofErr w:type="gramStart"/>
      <w:r>
        <w:rPr>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4C16" w:rsidRDefault="004A4C16" w:rsidP="004A4C16">
      <w:pPr>
        <w:tabs>
          <w:tab w:val="left" w:pos="1134"/>
          <w:tab w:val="left" w:pos="1276"/>
        </w:tabs>
        <w:suppressAutoHyphens/>
        <w:ind w:firstLine="709"/>
        <w:jc w:val="both"/>
        <w:rPr>
          <w:sz w:val="28"/>
          <w:szCs w:val="28"/>
        </w:rPr>
      </w:pPr>
      <w:r>
        <w:rPr>
          <w:sz w:val="28"/>
          <w:szCs w:val="28"/>
        </w:rPr>
        <w:t>Один заявитель вправе подать только одну заявку на участие в аукционе.</w:t>
      </w:r>
    </w:p>
    <w:p w:rsidR="004A4C16" w:rsidRDefault="004A4C16" w:rsidP="004A4C16">
      <w:pPr>
        <w:suppressAutoHyphens/>
        <w:autoSpaceDE w:val="0"/>
        <w:autoSpaceDN w:val="0"/>
        <w:adjustRightInd w:val="0"/>
        <w:ind w:firstLine="709"/>
        <w:jc w:val="both"/>
        <w:rPr>
          <w:sz w:val="28"/>
          <w:szCs w:val="28"/>
        </w:rPr>
      </w:pPr>
      <w:r>
        <w:rPr>
          <w:sz w:val="28"/>
          <w:szCs w:val="28"/>
        </w:rPr>
        <w:t>Заявка на участие в аукционе, поступившая по истечении срока приема заявок, возвращается заявителю в день ее поступления.</w:t>
      </w:r>
    </w:p>
    <w:p w:rsidR="004A4C16" w:rsidRDefault="004A4C16" w:rsidP="004A4C16">
      <w:pPr>
        <w:suppressAutoHyphens/>
        <w:autoSpaceDE w:val="0"/>
        <w:autoSpaceDN w:val="0"/>
        <w:adjustRightInd w:val="0"/>
        <w:ind w:firstLine="709"/>
        <w:jc w:val="both"/>
        <w:rPr>
          <w:sz w:val="28"/>
          <w:szCs w:val="28"/>
        </w:rPr>
      </w:pPr>
      <w:r>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4C16" w:rsidRDefault="004A4C16" w:rsidP="004A4C16">
      <w:pPr>
        <w:suppressLineNumbers/>
        <w:tabs>
          <w:tab w:val="left" w:pos="2295"/>
          <w:tab w:val="left" w:pos="6390"/>
        </w:tabs>
        <w:suppressAutoHyphens/>
        <w:ind w:firstLine="709"/>
        <w:jc w:val="both"/>
        <w:rPr>
          <w:sz w:val="28"/>
          <w:szCs w:val="28"/>
        </w:rPr>
      </w:pPr>
      <w:r>
        <w:rPr>
          <w:sz w:val="28"/>
          <w:szCs w:val="28"/>
        </w:rPr>
        <w:t>Организатор аукциона принимает решение об отказе в проведен</w:t>
      </w:r>
      <w:proofErr w:type="gramStart"/>
      <w:r>
        <w:rPr>
          <w:sz w:val="28"/>
          <w:szCs w:val="28"/>
        </w:rPr>
        <w:t>ии ау</w:t>
      </w:r>
      <w:proofErr w:type="gramEnd"/>
      <w:r>
        <w:rPr>
          <w:sz w:val="28"/>
          <w:szCs w:val="28"/>
        </w:rPr>
        <w:t>кциона в случаях выявления обстоятельств, предусмотренных пунктом 8 статьи 39.11 Земельного кодекса РФ. Извещение об отказе в проведен</w:t>
      </w:r>
      <w:proofErr w:type="gramStart"/>
      <w:r>
        <w:rPr>
          <w:sz w:val="28"/>
          <w:szCs w:val="28"/>
        </w:rPr>
        <w:t>ии ау</w:t>
      </w:r>
      <w:proofErr w:type="gramEnd"/>
      <w:r>
        <w:rPr>
          <w:sz w:val="28"/>
          <w:szCs w:val="28"/>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w:t>
      </w:r>
      <w:r>
        <w:rPr>
          <w:sz w:val="28"/>
          <w:szCs w:val="28"/>
        </w:rPr>
        <w:lastRenderedPageBreak/>
        <w:t>течение трех дней со дня принятия решения об отказе в проведен</w:t>
      </w:r>
      <w:proofErr w:type="gramStart"/>
      <w:r>
        <w:rPr>
          <w:sz w:val="28"/>
          <w:szCs w:val="28"/>
        </w:rPr>
        <w:t>ии ау</w:t>
      </w:r>
      <w:proofErr w:type="gramEnd"/>
      <w:r>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4A4C16" w:rsidRDefault="004A4C16" w:rsidP="004A4C16">
      <w:pPr>
        <w:suppressAutoHyphens/>
        <w:autoSpaceDE w:val="0"/>
        <w:autoSpaceDN w:val="0"/>
        <w:adjustRightInd w:val="0"/>
        <w:ind w:firstLine="709"/>
        <w:jc w:val="both"/>
        <w:rPr>
          <w:b/>
          <w:sz w:val="28"/>
          <w:szCs w:val="28"/>
        </w:rPr>
      </w:pPr>
      <w:r>
        <w:rPr>
          <w:b/>
          <w:sz w:val="28"/>
          <w:szCs w:val="28"/>
        </w:rPr>
        <w:t>Заявитель не допускается к участию в аукционе в следующих случаях:</w:t>
      </w:r>
    </w:p>
    <w:p w:rsidR="004A4C16" w:rsidRDefault="004A4C16" w:rsidP="004A4C16">
      <w:pPr>
        <w:suppressAutoHyphens/>
        <w:autoSpaceDE w:val="0"/>
        <w:autoSpaceDN w:val="0"/>
        <w:adjustRightInd w:val="0"/>
        <w:ind w:firstLine="709"/>
        <w:jc w:val="both"/>
        <w:rPr>
          <w:sz w:val="28"/>
          <w:szCs w:val="28"/>
        </w:rPr>
      </w:pPr>
      <w:r>
        <w:rPr>
          <w:sz w:val="28"/>
          <w:szCs w:val="28"/>
        </w:rPr>
        <w:t>1) непредставление необходимых для участия в аукционе документов или представление недостоверных сведений;</w:t>
      </w:r>
    </w:p>
    <w:p w:rsidR="004A4C16" w:rsidRDefault="004A4C16" w:rsidP="004A4C16">
      <w:pPr>
        <w:suppressAutoHyphens/>
        <w:autoSpaceDE w:val="0"/>
        <w:autoSpaceDN w:val="0"/>
        <w:adjustRightInd w:val="0"/>
        <w:ind w:firstLine="709"/>
        <w:jc w:val="both"/>
        <w:rPr>
          <w:sz w:val="28"/>
          <w:szCs w:val="28"/>
        </w:rPr>
      </w:pPr>
      <w:r>
        <w:rPr>
          <w:sz w:val="28"/>
          <w:szCs w:val="28"/>
        </w:rPr>
        <w:t xml:space="preserve">2) </w:t>
      </w:r>
      <w:proofErr w:type="gramStart"/>
      <w:r>
        <w:rPr>
          <w:sz w:val="28"/>
          <w:szCs w:val="28"/>
        </w:rPr>
        <w:t>не поступление</w:t>
      </w:r>
      <w:proofErr w:type="gramEnd"/>
      <w:r>
        <w:rPr>
          <w:sz w:val="28"/>
          <w:szCs w:val="28"/>
        </w:rPr>
        <w:t xml:space="preserve"> задатка на дату рассмотрения заявок на участие в аукционе;</w:t>
      </w:r>
    </w:p>
    <w:p w:rsidR="004A4C16" w:rsidRDefault="004A4C16" w:rsidP="004A4C16">
      <w:pPr>
        <w:suppressAutoHyphens/>
        <w:autoSpaceDE w:val="0"/>
        <w:autoSpaceDN w:val="0"/>
        <w:adjustRightInd w:val="0"/>
        <w:ind w:firstLine="709"/>
        <w:jc w:val="both"/>
        <w:rPr>
          <w:sz w:val="28"/>
          <w:szCs w:val="28"/>
        </w:rPr>
      </w:pPr>
      <w:r>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4A4C16" w:rsidRDefault="004A4C16" w:rsidP="004A4C16">
      <w:pPr>
        <w:suppressAutoHyphens/>
        <w:autoSpaceDE w:val="0"/>
        <w:autoSpaceDN w:val="0"/>
        <w:adjustRightInd w:val="0"/>
        <w:ind w:firstLine="709"/>
        <w:jc w:val="both"/>
        <w:rPr>
          <w:sz w:val="28"/>
          <w:szCs w:val="28"/>
        </w:rPr>
      </w:pPr>
      <w:r>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A4C16" w:rsidRDefault="004A4C16" w:rsidP="004A4C16">
      <w:pPr>
        <w:suppressAutoHyphens/>
        <w:autoSpaceDE w:val="0"/>
        <w:autoSpaceDN w:val="0"/>
        <w:adjustRightInd w:val="0"/>
        <w:ind w:firstLine="709"/>
        <w:jc w:val="both"/>
        <w:rPr>
          <w:sz w:val="28"/>
          <w:szCs w:val="28"/>
        </w:rPr>
      </w:pPr>
    </w:p>
    <w:p w:rsidR="004A4C16" w:rsidRDefault="004A4C16" w:rsidP="004A4C16">
      <w:pPr>
        <w:ind w:firstLine="720"/>
        <w:jc w:val="both"/>
      </w:pPr>
    </w:p>
    <w:p w:rsidR="004A4C16" w:rsidRDefault="004A4C16" w:rsidP="004A4C16">
      <w:pPr>
        <w:suppressAutoHyphens/>
        <w:autoSpaceDE w:val="0"/>
        <w:autoSpaceDN w:val="0"/>
        <w:adjustRightInd w:val="0"/>
        <w:ind w:firstLine="709"/>
        <w:jc w:val="both"/>
        <w:rPr>
          <w:sz w:val="28"/>
          <w:szCs w:val="28"/>
        </w:rPr>
      </w:pPr>
      <w:proofErr w:type="gramStart"/>
      <w:r>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A4C16" w:rsidRDefault="004A4C16" w:rsidP="004A4C16">
      <w:pPr>
        <w:suppressAutoHyphens/>
        <w:autoSpaceDE w:val="0"/>
        <w:autoSpaceDN w:val="0"/>
        <w:adjustRightInd w:val="0"/>
        <w:ind w:firstLine="709"/>
        <w:jc w:val="both"/>
        <w:rPr>
          <w:color w:val="0070C0"/>
          <w:sz w:val="28"/>
          <w:szCs w:val="28"/>
        </w:rPr>
      </w:pPr>
      <w:r>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Pr>
          <w:color w:val="0070C0"/>
          <w:sz w:val="28"/>
          <w:szCs w:val="28"/>
        </w:rPr>
        <w:t>.</w:t>
      </w:r>
    </w:p>
    <w:p w:rsidR="004A4C16" w:rsidRDefault="004A4C16" w:rsidP="004A4C16">
      <w:pPr>
        <w:suppressAutoHyphen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4C16" w:rsidRDefault="004A4C16" w:rsidP="004A4C16">
      <w:pPr>
        <w:suppressAutoHyphens/>
        <w:autoSpaceDE w:val="0"/>
        <w:autoSpaceDN w:val="0"/>
        <w:adjustRightInd w:val="0"/>
        <w:ind w:firstLine="709"/>
        <w:jc w:val="both"/>
        <w:rPr>
          <w:sz w:val="28"/>
          <w:szCs w:val="28"/>
        </w:rPr>
      </w:pPr>
      <w:bookmarkStart w:id="1" w:name="Par11"/>
      <w:bookmarkEnd w:id="1"/>
      <w:r>
        <w:rPr>
          <w:sz w:val="28"/>
          <w:szCs w:val="28"/>
        </w:rPr>
        <w:t>В случае</w:t>
      </w:r>
      <w:proofErr w:type="gramStart"/>
      <w:r>
        <w:rPr>
          <w:sz w:val="28"/>
          <w:szCs w:val="28"/>
        </w:rPr>
        <w:t>,</w:t>
      </w:r>
      <w:proofErr w:type="gramEnd"/>
      <w:r>
        <w:rPr>
          <w:sz w:val="28"/>
          <w:szCs w:val="28"/>
        </w:rPr>
        <w:t xml:space="preserve"> если аукцион признан несостоявшимся и только один заявитель признан участником аукциона, администрация МО «Пуйское»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4C16" w:rsidRDefault="004A4C16" w:rsidP="004A4C16">
      <w:pPr>
        <w:suppressAutoHyphens/>
        <w:autoSpaceDE w:val="0"/>
        <w:autoSpaceDN w:val="0"/>
        <w:adjustRightInd w:val="0"/>
        <w:ind w:firstLine="709"/>
        <w:jc w:val="both"/>
        <w:rPr>
          <w:sz w:val="28"/>
          <w:szCs w:val="28"/>
        </w:rPr>
      </w:pPr>
      <w:bookmarkStart w:id="2" w:name="Par12"/>
      <w:bookmarkEnd w:id="2"/>
      <w:r>
        <w:rPr>
          <w:sz w:val="28"/>
          <w:szCs w:val="28"/>
        </w:rPr>
        <w:lastRenderedPageBreak/>
        <w:t>В случае</w:t>
      </w:r>
      <w:proofErr w:type="gramStart"/>
      <w:r>
        <w:rPr>
          <w:sz w:val="28"/>
          <w:szCs w:val="28"/>
        </w:rPr>
        <w:t>,</w:t>
      </w:r>
      <w:proofErr w:type="gramEnd"/>
      <w:r>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8"/>
          <w:szCs w:val="28"/>
        </w:rPr>
        <w:t>ии ау</w:t>
      </w:r>
      <w:proofErr w:type="gramEnd"/>
      <w:r>
        <w:rPr>
          <w:sz w:val="28"/>
          <w:szCs w:val="28"/>
        </w:rPr>
        <w:t>кциона условиям аукциона, администрация МО «Пуйское»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A4C16" w:rsidRDefault="004A4C16" w:rsidP="004A4C16">
      <w:pPr>
        <w:suppressAutoHyphens/>
        <w:autoSpaceDE w:val="0"/>
        <w:autoSpaceDN w:val="0"/>
        <w:adjustRightInd w:val="0"/>
        <w:ind w:firstLine="709"/>
        <w:jc w:val="both"/>
        <w:rPr>
          <w:sz w:val="28"/>
          <w:szCs w:val="28"/>
        </w:rPr>
      </w:pPr>
      <w:r>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4C16" w:rsidRDefault="004A4C16" w:rsidP="004A4C16">
      <w:pPr>
        <w:suppressAutoHyphens/>
        <w:autoSpaceDE w:val="0"/>
        <w:autoSpaceDN w:val="0"/>
        <w:adjustRightInd w:val="0"/>
        <w:ind w:firstLine="709"/>
        <w:jc w:val="both"/>
        <w:rPr>
          <w:sz w:val="28"/>
          <w:szCs w:val="28"/>
        </w:rPr>
      </w:pPr>
      <w:r>
        <w:rPr>
          <w:sz w:val="28"/>
          <w:szCs w:val="28"/>
        </w:rPr>
        <w:t>1) сведения о месте, дате и времени проведения аукциона;</w:t>
      </w:r>
    </w:p>
    <w:p w:rsidR="004A4C16" w:rsidRDefault="004A4C16" w:rsidP="004A4C16">
      <w:pPr>
        <w:suppressAutoHyphens/>
        <w:autoSpaceDE w:val="0"/>
        <w:autoSpaceDN w:val="0"/>
        <w:adjustRightInd w:val="0"/>
        <w:ind w:firstLine="709"/>
        <w:jc w:val="both"/>
        <w:rPr>
          <w:sz w:val="28"/>
          <w:szCs w:val="28"/>
        </w:rPr>
      </w:pPr>
      <w:r>
        <w:rPr>
          <w:sz w:val="28"/>
          <w:szCs w:val="28"/>
        </w:rPr>
        <w:t>2) предмет аукциона, в том числе сведения о местоположении и площади земельного участка;</w:t>
      </w:r>
    </w:p>
    <w:p w:rsidR="004A4C16" w:rsidRDefault="004A4C16" w:rsidP="004A4C16">
      <w:pPr>
        <w:suppressAutoHyphens/>
        <w:autoSpaceDE w:val="0"/>
        <w:autoSpaceDN w:val="0"/>
        <w:adjustRightInd w:val="0"/>
        <w:ind w:firstLine="709"/>
        <w:jc w:val="both"/>
        <w:rPr>
          <w:sz w:val="28"/>
          <w:szCs w:val="28"/>
        </w:rPr>
      </w:pPr>
      <w:r>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4A4C16" w:rsidRDefault="004A4C16" w:rsidP="004A4C16">
      <w:pPr>
        <w:suppressAutoHyphens/>
        <w:autoSpaceDE w:val="0"/>
        <w:autoSpaceDN w:val="0"/>
        <w:adjustRightInd w:val="0"/>
        <w:ind w:firstLine="709"/>
        <w:jc w:val="both"/>
        <w:rPr>
          <w:sz w:val="28"/>
          <w:szCs w:val="28"/>
        </w:rPr>
      </w:pPr>
      <w:r>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4C16" w:rsidRDefault="004A4C16" w:rsidP="004A4C16">
      <w:pPr>
        <w:suppressAutoHyphens/>
        <w:autoSpaceDE w:val="0"/>
        <w:autoSpaceDN w:val="0"/>
        <w:adjustRightInd w:val="0"/>
        <w:ind w:firstLine="709"/>
        <w:jc w:val="both"/>
        <w:rPr>
          <w:sz w:val="28"/>
          <w:szCs w:val="28"/>
        </w:rPr>
      </w:pPr>
      <w:r>
        <w:rPr>
          <w:sz w:val="28"/>
          <w:szCs w:val="28"/>
        </w:rPr>
        <w:t xml:space="preserve">5) сведения о последнем </w:t>
      </w:r>
      <w:proofErr w:type="gramStart"/>
      <w:r>
        <w:rPr>
          <w:sz w:val="28"/>
          <w:szCs w:val="28"/>
        </w:rPr>
        <w:t>предложении</w:t>
      </w:r>
      <w:proofErr w:type="gramEnd"/>
      <w:r>
        <w:rPr>
          <w:sz w:val="28"/>
          <w:szCs w:val="28"/>
        </w:rPr>
        <w:t xml:space="preserve"> о цене предмета аукциона (цена приобретаемого в аренду земельного участка).</w:t>
      </w:r>
    </w:p>
    <w:p w:rsidR="004A4C16" w:rsidRDefault="004A4C16" w:rsidP="004A4C16">
      <w:pPr>
        <w:suppressAutoHyphens/>
        <w:autoSpaceDE w:val="0"/>
        <w:autoSpaceDN w:val="0"/>
        <w:adjustRightInd w:val="0"/>
        <w:ind w:firstLine="709"/>
        <w:jc w:val="both"/>
        <w:rPr>
          <w:sz w:val="28"/>
          <w:szCs w:val="28"/>
        </w:rPr>
      </w:pPr>
      <w:r>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A4C16" w:rsidRDefault="004A4C16" w:rsidP="004A4C16">
      <w:pPr>
        <w:suppressAutoHyphens/>
        <w:autoSpaceDE w:val="0"/>
        <w:autoSpaceDN w:val="0"/>
        <w:adjustRightInd w:val="0"/>
        <w:ind w:firstLine="709"/>
        <w:jc w:val="both"/>
        <w:rPr>
          <w:b/>
          <w:sz w:val="28"/>
          <w:szCs w:val="28"/>
        </w:rPr>
      </w:pPr>
      <w:r>
        <w:rPr>
          <w:b/>
          <w:sz w:val="28"/>
          <w:szCs w:val="28"/>
        </w:rPr>
        <w:t>Победителем аукциона признается участник аукциона, предложивший наибольшую цену за земельный участок.</w:t>
      </w:r>
    </w:p>
    <w:p w:rsidR="004A4C16" w:rsidRDefault="004A4C16" w:rsidP="004A4C16">
      <w:pPr>
        <w:suppressAutoHyphens/>
        <w:autoSpaceDE w:val="0"/>
        <w:autoSpaceDN w:val="0"/>
        <w:adjustRightInd w:val="0"/>
        <w:ind w:firstLine="709"/>
        <w:jc w:val="both"/>
        <w:rPr>
          <w:sz w:val="28"/>
          <w:szCs w:val="28"/>
        </w:rPr>
      </w:pPr>
      <w:r>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4C16" w:rsidRDefault="004A4C16" w:rsidP="004A4C16">
      <w:pPr>
        <w:suppressAutoHyphens/>
        <w:autoSpaceDE w:val="0"/>
        <w:autoSpaceDN w:val="0"/>
        <w:adjustRightInd w:val="0"/>
        <w:ind w:firstLine="709"/>
        <w:jc w:val="both"/>
        <w:rPr>
          <w:sz w:val="28"/>
          <w:szCs w:val="28"/>
        </w:rPr>
      </w:pPr>
      <w:r>
        <w:rPr>
          <w:color w:val="0070C0"/>
          <w:sz w:val="28"/>
          <w:szCs w:val="28"/>
        </w:rPr>
        <w:t xml:space="preserve"> </w:t>
      </w: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4C16" w:rsidRDefault="004A4C16" w:rsidP="004A4C16">
      <w:pPr>
        <w:suppressAutoHyphens/>
        <w:autoSpaceDE w:val="0"/>
        <w:autoSpaceDN w:val="0"/>
        <w:adjustRightInd w:val="0"/>
        <w:ind w:firstLine="709"/>
        <w:jc w:val="both"/>
        <w:rPr>
          <w:b/>
          <w:sz w:val="28"/>
          <w:szCs w:val="28"/>
        </w:rPr>
      </w:pPr>
      <w:bookmarkStart w:id="3" w:name="Par24"/>
      <w:bookmarkEnd w:id="3"/>
      <w:r>
        <w:rPr>
          <w:sz w:val="28"/>
          <w:szCs w:val="28"/>
        </w:rPr>
        <w:t xml:space="preserve">Администрация МО «Пуйское»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земельного участка заключается по цене, предложенной победителем аукциона, или в случае заключения указанного договора с единственным </w:t>
      </w:r>
      <w:r>
        <w:rPr>
          <w:sz w:val="28"/>
          <w:szCs w:val="28"/>
        </w:rPr>
        <w:lastRenderedPageBreak/>
        <w:t xml:space="preserve">принявшим участие в аукционе его участником по начальной цене предмета аукциона. </w:t>
      </w:r>
      <w:r>
        <w:rPr>
          <w:b/>
          <w:sz w:val="28"/>
          <w:szCs w:val="28"/>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4A4C16" w:rsidRDefault="004A4C16" w:rsidP="004A4C16">
      <w:pPr>
        <w:suppressAutoHyphens/>
        <w:autoSpaceDE w:val="0"/>
        <w:autoSpaceDN w:val="0"/>
        <w:adjustRightInd w:val="0"/>
        <w:ind w:firstLine="709"/>
        <w:jc w:val="both"/>
        <w:rPr>
          <w:sz w:val="28"/>
          <w:szCs w:val="28"/>
        </w:rPr>
      </w:pPr>
      <w:r>
        <w:rPr>
          <w:sz w:val="28"/>
          <w:szCs w:val="28"/>
        </w:rPr>
        <w:t>Задаток, внесенный лицом, признанным победителем аукциона, задаток, внесенный иным лицом, с которым заключается договор земельного участка, засчитываются в оплату приобретаемого земельного участка. Задатки, внесенные этими лицами, не заключившими в установленном законом порядке договора земельного участка вследствие уклонения от заключения указанных договоров, не возвращаются.</w:t>
      </w:r>
    </w:p>
    <w:p w:rsidR="004A4C16" w:rsidRDefault="004A4C16" w:rsidP="004A4C16">
      <w:pPr>
        <w:suppressAutoHyphens/>
        <w:autoSpaceDE w:val="0"/>
        <w:autoSpaceDN w:val="0"/>
        <w:adjustRightInd w:val="0"/>
        <w:ind w:firstLine="709"/>
        <w:jc w:val="both"/>
        <w:rPr>
          <w:sz w:val="28"/>
          <w:szCs w:val="28"/>
        </w:rPr>
      </w:pPr>
      <w:proofErr w:type="gramStart"/>
      <w:r>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земельного участка не подписали и не представили организатору торгов указанные договоры (при наличии</w:t>
      </w:r>
      <w:proofErr w:type="gramEnd"/>
      <w:r>
        <w:rPr>
          <w:sz w:val="28"/>
          <w:szCs w:val="28"/>
        </w:rPr>
        <w:t xml:space="preserve"> указанных лиц), при этом условия повторного аукциона могут быть изменены.</w:t>
      </w:r>
    </w:p>
    <w:p w:rsidR="004A4C16" w:rsidRDefault="004A4C16" w:rsidP="004A4C16">
      <w:pPr>
        <w:suppressAutoHyphens/>
        <w:autoSpaceDE w:val="0"/>
        <w:autoSpaceDN w:val="0"/>
        <w:adjustRightInd w:val="0"/>
        <w:ind w:firstLine="709"/>
        <w:jc w:val="both"/>
        <w:rPr>
          <w:sz w:val="28"/>
          <w:szCs w:val="28"/>
        </w:rPr>
      </w:pPr>
      <w:bookmarkStart w:id="4" w:name="Par28"/>
      <w:bookmarkEnd w:id="4"/>
      <w:r>
        <w:rPr>
          <w:sz w:val="28"/>
          <w:szCs w:val="28"/>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МО «Пуйское»,</w:t>
      </w:r>
      <w:r>
        <w:rPr>
          <w:color w:val="0070C0"/>
          <w:sz w:val="28"/>
          <w:szCs w:val="28"/>
        </w:rPr>
        <w:t xml:space="preserve"> </w:t>
      </w:r>
      <w:r>
        <w:rPr>
          <w:sz w:val="28"/>
          <w:szCs w:val="28"/>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A4C16" w:rsidRDefault="004A4C16" w:rsidP="004A4C16">
      <w:pPr>
        <w:suppressAutoHyphen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администрация МО «Пуйское»,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D71779" w:rsidRDefault="00D71779"/>
    <w:sectPr w:rsidR="00D71779" w:rsidSect="004A4C16">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16"/>
    <w:rsid w:val="00146F79"/>
    <w:rsid w:val="001D15CF"/>
    <w:rsid w:val="002F74E3"/>
    <w:rsid w:val="004A4C16"/>
    <w:rsid w:val="00585B52"/>
    <w:rsid w:val="00A761B9"/>
    <w:rsid w:val="00AC02D8"/>
    <w:rsid w:val="00B633F4"/>
    <w:rsid w:val="00D71779"/>
    <w:rsid w:val="00DF138E"/>
    <w:rsid w:val="00E05C1D"/>
    <w:rsid w:val="00F9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A4C16"/>
    <w:rPr>
      <w:color w:val="0000FF"/>
      <w:u w:val="single"/>
    </w:rPr>
  </w:style>
  <w:style w:type="paragraph" w:styleId="a4">
    <w:name w:val="Normal (Web)"/>
    <w:basedOn w:val="a"/>
    <w:uiPriority w:val="99"/>
    <w:semiHidden/>
    <w:unhideWhenUsed/>
    <w:rsid w:val="004A4C16"/>
    <w:pPr>
      <w:spacing w:before="100" w:beforeAutospacing="1" w:after="100" w:afterAutospacing="1"/>
    </w:pPr>
    <w:rPr>
      <w:sz w:val="24"/>
      <w:szCs w:val="24"/>
    </w:rPr>
  </w:style>
  <w:style w:type="paragraph" w:styleId="3">
    <w:name w:val="Body Text 3"/>
    <w:basedOn w:val="a"/>
    <w:link w:val="30"/>
    <w:uiPriority w:val="99"/>
    <w:semiHidden/>
    <w:unhideWhenUsed/>
    <w:rsid w:val="004A4C16"/>
    <w:pPr>
      <w:spacing w:after="120"/>
    </w:pPr>
    <w:rPr>
      <w:sz w:val="16"/>
      <w:szCs w:val="16"/>
    </w:rPr>
  </w:style>
  <w:style w:type="character" w:customStyle="1" w:styleId="30">
    <w:name w:val="Основной текст 3 Знак"/>
    <w:basedOn w:val="a0"/>
    <w:link w:val="3"/>
    <w:uiPriority w:val="99"/>
    <w:semiHidden/>
    <w:rsid w:val="004A4C1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A4C16"/>
    <w:pPr>
      <w:ind w:left="142" w:firstLine="567"/>
      <w:jc w:val="both"/>
    </w:pPr>
    <w:rPr>
      <w:sz w:val="28"/>
    </w:rPr>
  </w:style>
  <w:style w:type="character" w:customStyle="1" w:styleId="20">
    <w:name w:val="Основной текст с отступом 2 Знак"/>
    <w:basedOn w:val="a0"/>
    <w:link w:val="2"/>
    <w:uiPriority w:val="99"/>
    <w:semiHidden/>
    <w:rsid w:val="004A4C1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C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A4C16"/>
    <w:rPr>
      <w:color w:val="0000FF"/>
      <w:u w:val="single"/>
    </w:rPr>
  </w:style>
  <w:style w:type="paragraph" w:styleId="a4">
    <w:name w:val="Normal (Web)"/>
    <w:basedOn w:val="a"/>
    <w:uiPriority w:val="99"/>
    <w:semiHidden/>
    <w:unhideWhenUsed/>
    <w:rsid w:val="004A4C16"/>
    <w:pPr>
      <w:spacing w:before="100" w:beforeAutospacing="1" w:after="100" w:afterAutospacing="1"/>
    </w:pPr>
    <w:rPr>
      <w:sz w:val="24"/>
      <w:szCs w:val="24"/>
    </w:rPr>
  </w:style>
  <w:style w:type="paragraph" w:styleId="3">
    <w:name w:val="Body Text 3"/>
    <w:basedOn w:val="a"/>
    <w:link w:val="30"/>
    <w:uiPriority w:val="99"/>
    <w:semiHidden/>
    <w:unhideWhenUsed/>
    <w:rsid w:val="004A4C16"/>
    <w:pPr>
      <w:spacing w:after="120"/>
    </w:pPr>
    <w:rPr>
      <w:sz w:val="16"/>
      <w:szCs w:val="16"/>
    </w:rPr>
  </w:style>
  <w:style w:type="character" w:customStyle="1" w:styleId="30">
    <w:name w:val="Основной текст 3 Знак"/>
    <w:basedOn w:val="a0"/>
    <w:link w:val="3"/>
    <w:uiPriority w:val="99"/>
    <w:semiHidden/>
    <w:rsid w:val="004A4C1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A4C16"/>
    <w:pPr>
      <w:ind w:left="142" w:firstLine="567"/>
      <w:jc w:val="both"/>
    </w:pPr>
    <w:rPr>
      <w:sz w:val="28"/>
    </w:rPr>
  </w:style>
  <w:style w:type="character" w:customStyle="1" w:styleId="20">
    <w:name w:val="Основной текст с отступом 2 Знак"/>
    <w:basedOn w:val="a0"/>
    <w:link w:val="2"/>
    <w:uiPriority w:val="99"/>
    <w:semiHidden/>
    <w:rsid w:val="004A4C1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i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2018-05-16T10:56:00Z</dcterms:created>
  <dcterms:modified xsi:type="dcterms:W3CDTF">2018-09-26T12:08:00Z</dcterms:modified>
</cp:coreProperties>
</file>